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15A1" w14:textId="0AFF2D4F" w:rsidR="00D223A9" w:rsidRPr="00D223A9" w:rsidRDefault="00D223A9" w:rsidP="00D223A9">
      <w:pPr>
        <w:spacing w:after="0" w:line="240" w:lineRule="auto"/>
        <w:jc w:val="center"/>
        <w:rPr>
          <w:rFonts w:ascii="Arial" w:eastAsia="Times New Roman" w:hAnsi="Arial" w:cs="Arial"/>
          <w:color w:val="202124"/>
          <w:kern w:val="0"/>
          <w:sz w:val="22"/>
          <w:szCs w:val="22"/>
          <w:shd w:val="clear" w:color="auto" w:fill="FFFFFF"/>
          <w14:ligatures w14:val="none"/>
        </w:rPr>
      </w:pPr>
      <w:r w:rsidRPr="00D223A9">
        <w:rPr>
          <w:rFonts w:ascii="Arial" w:eastAsia="Times New Roman" w:hAnsi="Arial" w:cs="Arial"/>
          <w:noProof/>
          <w:color w:val="202124"/>
          <w:kern w:val="0"/>
          <w:sz w:val="22"/>
          <w:szCs w:val="22"/>
          <w:shd w:val="clear" w:color="auto" w:fill="FFFFFF"/>
          <w14:ligatures w14:val="none"/>
        </w:rPr>
        <w:drawing>
          <wp:inline distT="0" distB="0" distL="0" distR="0" wp14:anchorId="714FC7A6" wp14:editId="1294B7F9">
            <wp:extent cx="5943600" cy="2209800"/>
            <wp:effectExtent l="0" t="0" r="0" b="0"/>
            <wp:docPr id="1850014557" name="Picture 2" descr="A cartoon of a comic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14557" name="Picture 2" descr="A cartoon of a comic book&#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026" b="14616"/>
                    <a:stretch/>
                  </pic:blipFill>
                  <pic:spPr bwMode="auto">
                    <a:xfrm>
                      <a:off x="0" y="0"/>
                      <a:ext cx="5943600"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170BDD43" w14:textId="3ACE7A49" w:rsidR="00563835" w:rsidRPr="00563835" w:rsidRDefault="00563835" w:rsidP="00563835">
      <w:pPr>
        <w:spacing w:after="0" w:line="240" w:lineRule="auto"/>
        <w:jc w:val="center"/>
        <w:rPr>
          <w:rFonts w:ascii="Arial" w:eastAsia="Times New Roman" w:hAnsi="Arial" w:cs="Arial"/>
          <w:color w:val="202124"/>
          <w:kern w:val="0"/>
          <w:sz w:val="22"/>
          <w:szCs w:val="22"/>
          <w:shd w:val="clear" w:color="auto" w:fill="FFFFFF"/>
          <w14:ligatures w14:val="none"/>
        </w:rPr>
      </w:pPr>
    </w:p>
    <w:p w14:paraId="637C665F" w14:textId="349B4DEA" w:rsidR="00B914B0" w:rsidRDefault="00B914B0" w:rsidP="00046A9E">
      <w:pPr>
        <w:spacing w:after="0" w:line="240" w:lineRule="auto"/>
        <w:rPr>
          <w:rFonts w:ascii="Arial" w:eastAsia="Times New Roman" w:hAnsi="Arial" w:cs="Arial"/>
          <w:color w:val="202124"/>
          <w:kern w:val="0"/>
          <w:sz w:val="22"/>
          <w:szCs w:val="22"/>
          <w:shd w:val="clear" w:color="auto" w:fill="FFFFFF"/>
          <w14:ligatures w14:val="none"/>
        </w:rPr>
      </w:pPr>
    </w:p>
    <w:p w14:paraId="0C53E724" w14:textId="77777777" w:rsidR="00B914B0" w:rsidRDefault="00B914B0" w:rsidP="00046A9E">
      <w:pPr>
        <w:spacing w:after="0" w:line="240" w:lineRule="auto"/>
        <w:rPr>
          <w:rFonts w:ascii="Arial" w:eastAsia="Times New Roman" w:hAnsi="Arial" w:cs="Arial"/>
          <w:color w:val="202124"/>
          <w:kern w:val="0"/>
          <w:sz w:val="22"/>
          <w:szCs w:val="22"/>
          <w:shd w:val="clear" w:color="auto" w:fill="FFFFFF"/>
          <w14:ligatures w14:val="none"/>
        </w:rPr>
      </w:pPr>
    </w:p>
    <w:p w14:paraId="29D9A2D9" w14:textId="19B48C82" w:rsidR="00DB3A62" w:rsidRDefault="00DB3A62" w:rsidP="00DB3A62">
      <w:pPr>
        <w:spacing w:after="0" w:line="240" w:lineRule="auto"/>
        <w:jc w:val="center"/>
        <w:rPr>
          <w:rFonts w:ascii="Arial" w:eastAsia="Times New Roman" w:hAnsi="Arial" w:cs="Arial"/>
          <w:b/>
          <w:bCs/>
          <w:color w:val="202124"/>
          <w:kern w:val="0"/>
          <w:sz w:val="22"/>
          <w:szCs w:val="22"/>
          <w:shd w:val="clear" w:color="auto" w:fill="FFFFFF"/>
          <w14:ligatures w14:val="none"/>
        </w:rPr>
      </w:pPr>
      <w:r>
        <w:rPr>
          <w:rFonts w:ascii="Arial" w:eastAsia="Times New Roman" w:hAnsi="Arial" w:cs="Arial"/>
          <w:b/>
          <w:bCs/>
          <w:color w:val="202124"/>
          <w:kern w:val="0"/>
          <w:sz w:val="22"/>
          <w:szCs w:val="22"/>
          <w:shd w:val="clear" w:color="auto" w:fill="FFFFFF"/>
          <w14:ligatures w14:val="none"/>
        </w:rPr>
        <w:t xml:space="preserve">ALACHUA COUNTY LIBRARY DISTRICT </w:t>
      </w:r>
      <w:r w:rsidR="00E87C2E">
        <w:rPr>
          <w:rFonts w:ascii="Arial" w:eastAsia="Times New Roman" w:hAnsi="Arial" w:cs="Arial"/>
          <w:b/>
          <w:bCs/>
          <w:color w:val="202124"/>
          <w:kern w:val="0"/>
          <w:sz w:val="22"/>
          <w:szCs w:val="22"/>
          <w:shd w:val="clear" w:color="auto" w:fill="FFFFFF"/>
          <w14:ligatures w14:val="none"/>
        </w:rPr>
        <w:t>FANDOMONIUM FAN</w:t>
      </w:r>
      <w:r>
        <w:rPr>
          <w:rFonts w:ascii="Arial" w:eastAsia="Times New Roman" w:hAnsi="Arial" w:cs="Arial"/>
          <w:b/>
          <w:bCs/>
          <w:color w:val="202124"/>
          <w:kern w:val="0"/>
          <w:sz w:val="22"/>
          <w:szCs w:val="22"/>
          <w:shd w:val="clear" w:color="auto" w:fill="FFFFFF"/>
          <w14:ligatures w14:val="none"/>
        </w:rPr>
        <w:t xml:space="preserve"> </w:t>
      </w:r>
      <w:r w:rsidRPr="00DB3A62">
        <w:rPr>
          <w:rFonts w:ascii="Arial" w:eastAsia="Times New Roman" w:hAnsi="Arial" w:cs="Arial"/>
          <w:b/>
          <w:bCs/>
          <w:color w:val="202124"/>
          <w:kern w:val="0"/>
          <w:sz w:val="22"/>
          <w:szCs w:val="22"/>
          <w:shd w:val="clear" w:color="auto" w:fill="FFFFFF"/>
          <w14:ligatures w14:val="none"/>
        </w:rPr>
        <w:t xml:space="preserve">ART SHOW </w:t>
      </w:r>
    </w:p>
    <w:p w14:paraId="6BBFA97C" w14:textId="390FAFD7" w:rsidR="00DB3A62" w:rsidRPr="00DB3A62" w:rsidRDefault="00DB3A62" w:rsidP="00DB3A62">
      <w:pPr>
        <w:spacing w:after="0" w:line="240" w:lineRule="auto"/>
        <w:jc w:val="center"/>
        <w:rPr>
          <w:rFonts w:ascii="Arial" w:eastAsia="Times New Roman" w:hAnsi="Arial" w:cs="Arial"/>
          <w:b/>
          <w:bCs/>
          <w:color w:val="202124"/>
          <w:kern w:val="0"/>
          <w:sz w:val="22"/>
          <w:szCs w:val="22"/>
          <w:shd w:val="clear" w:color="auto" w:fill="FFFFFF"/>
          <w14:ligatures w14:val="none"/>
        </w:rPr>
      </w:pPr>
      <w:r w:rsidRPr="00DB3A62">
        <w:rPr>
          <w:rFonts w:ascii="Arial" w:eastAsia="Times New Roman" w:hAnsi="Arial" w:cs="Arial"/>
          <w:b/>
          <w:bCs/>
          <w:color w:val="202124"/>
          <w:kern w:val="0"/>
          <w:sz w:val="22"/>
          <w:szCs w:val="22"/>
          <w:shd w:val="clear" w:color="auto" w:fill="FFFFFF"/>
          <w14:ligatures w14:val="none"/>
        </w:rPr>
        <w:t xml:space="preserve">RULES </w:t>
      </w:r>
      <w:r>
        <w:rPr>
          <w:rFonts w:ascii="Arial" w:eastAsia="Times New Roman" w:hAnsi="Arial" w:cs="Arial"/>
          <w:b/>
          <w:bCs/>
          <w:color w:val="202124"/>
          <w:kern w:val="0"/>
          <w:sz w:val="22"/>
          <w:szCs w:val="22"/>
          <w:shd w:val="clear" w:color="auto" w:fill="FFFFFF"/>
          <w14:ligatures w14:val="none"/>
        </w:rPr>
        <w:t>&amp; ENTRY FORM</w:t>
      </w:r>
    </w:p>
    <w:p w14:paraId="3E0FC26E" w14:textId="77777777" w:rsidR="00DB3A62" w:rsidRDefault="00DB3A62" w:rsidP="00046A9E">
      <w:pPr>
        <w:spacing w:after="0" w:line="240" w:lineRule="auto"/>
        <w:rPr>
          <w:rFonts w:ascii="Arial" w:eastAsia="Times New Roman" w:hAnsi="Arial" w:cs="Arial"/>
          <w:color w:val="202124"/>
          <w:kern w:val="0"/>
          <w:sz w:val="22"/>
          <w:szCs w:val="22"/>
          <w:shd w:val="clear" w:color="auto" w:fill="FFFFFF"/>
          <w14:ligatures w14:val="none"/>
        </w:rPr>
      </w:pPr>
    </w:p>
    <w:p w14:paraId="6D24355B" w14:textId="77777777" w:rsidR="00B02B13" w:rsidRDefault="00B02B13" w:rsidP="00046A9E">
      <w:pPr>
        <w:spacing w:after="0" w:line="240" w:lineRule="auto"/>
        <w:rPr>
          <w:rFonts w:ascii="Arial" w:eastAsia="Times New Roman" w:hAnsi="Arial" w:cs="Arial"/>
          <w:color w:val="202124"/>
          <w:kern w:val="0"/>
          <w:sz w:val="22"/>
          <w:szCs w:val="22"/>
          <w:shd w:val="clear" w:color="auto" w:fill="FFFFFF"/>
          <w14:ligatures w14:val="none"/>
        </w:rPr>
      </w:pPr>
    </w:p>
    <w:p w14:paraId="5333F607" w14:textId="73414617" w:rsidR="00A97BC6" w:rsidRPr="00C270E8" w:rsidRDefault="00046A9E" w:rsidP="00046A9E">
      <w:pPr>
        <w:spacing w:after="0" w:line="240" w:lineRule="auto"/>
        <w:rPr>
          <w:rFonts w:ascii="Arial" w:eastAsia="Times New Roman" w:hAnsi="Arial" w:cs="Arial"/>
          <w:color w:val="202124"/>
          <w:kern w:val="0"/>
          <w:sz w:val="22"/>
          <w:szCs w:val="22"/>
          <w:shd w:val="clear" w:color="auto" w:fill="FFFFFF"/>
          <w14:ligatures w14:val="none"/>
        </w:rPr>
      </w:pPr>
      <w:r w:rsidRPr="00C270E8">
        <w:rPr>
          <w:rFonts w:ascii="Arial" w:eastAsia="Times New Roman" w:hAnsi="Arial" w:cs="Arial"/>
          <w:color w:val="202124"/>
          <w:kern w:val="0"/>
          <w:sz w:val="22"/>
          <w:szCs w:val="22"/>
          <w:shd w:val="clear" w:color="auto" w:fill="FFFFFF"/>
          <w14:ligatures w14:val="none"/>
        </w:rPr>
        <w:t>Each entrant is limited to t</w:t>
      </w:r>
      <w:r w:rsidR="00341F39">
        <w:rPr>
          <w:rFonts w:ascii="Arial" w:eastAsia="Times New Roman" w:hAnsi="Arial" w:cs="Arial"/>
          <w:color w:val="202124"/>
          <w:kern w:val="0"/>
          <w:sz w:val="22"/>
          <w:szCs w:val="22"/>
          <w:shd w:val="clear" w:color="auto" w:fill="FFFFFF"/>
          <w14:ligatures w14:val="none"/>
        </w:rPr>
        <w:t xml:space="preserve">wo </w:t>
      </w:r>
      <w:r w:rsidRPr="00C270E8">
        <w:rPr>
          <w:rFonts w:ascii="Arial" w:eastAsia="Times New Roman" w:hAnsi="Arial" w:cs="Arial"/>
          <w:color w:val="202124"/>
          <w:kern w:val="0"/>
          <w:sz w:val="22"/>
          <w:szCs w:val="22"/>
          <w:shd w:val="clear" w:color="auto" w:fill="FFFFFF"/>
          <w14:ligatures w14:val="none"/>
        </w:rPr>
        <w:t>pieces of artwork.</w:t>
      </w:r>
      <w:r w:rsidR="00793675" w:rsidRPr="00C270E8">
        <w:rPr>
          <w:rFonts w:ascii="Arial" w:eastAsia="Times New Roman" w:hAnsi="Arial" w:cs="Arial"/>
          <w:color w:val="202124"/>
          <w:kern w:val="0"/>
          <w:sz w:val="22"/>
          <w:szCs w:val="22"/>
          <w:shd w:val="clear" w:color="auto" w:fill="FFFFFF"/>
          <w14:ligatures w14:val="none"/>
        </w:rPr>
        <w:t xml:space="preserve"> </w:t>
      </w:r>
      <w:r w:rsidR="00793675" w:rsidRPr="00C270E8">
        <w:rPr>
          <w:rFonts w:ascii="Arial" w:eastAsia="Times New Roman" w:hAnsi="Arial" w:cs="Arial"/>
          <w:b/>
          <w:bCs/>
          <w:color w:val="202124"/>
          <w:kern w:val="0"/>
          <w:sz w:val="22"/>
          <w:szCs w:val="22"/>
          <w:shd w:val="clear" w:color="auto" w:fill="FFFFFF"/>
          <w14:ligatures w14:val="none"/>
        </w:rPr>
        <w:t>Entries will be accepted from</w:t>
      </w:r>
      <w:r w:rsidR="00793675" w:rsidRPr="00C270E8">
        <w:rPr>
          <w:rFonts w:ascii="Arial" w:eastAsia="Times New Roman" w:hAnsi="Arial" w:cs="Arial"/>
          <w:color w:val="202124"/>
          <w:kern w:val="0"/>
          <w:sz w:val="22"/>
          <w:szCs w:val="22"/>
          <w:shd w:val="clear" w:color="auto" w:fill="FFFFFF"/>
          <w14:ligatures w14:val="none"/>
        </w:rPr>
        <w:t xml:space="preserve"> </w:t>
      </w:r>
      <w:r w:rsidR="00E87C2E">
        <w:rPr>
          <w:rFonts w:ascii="Arial" w:eastAsia="Times New Roman" w:hAnsi="Arial" w:cs="Arial"/>
          <w:b/>
          <w:bCs/>
          <w:kern w:val="0"/>
          <w:sz w:val="22"/>
          <w:szCs w:val="22"/>
          <w:shd w:val="clear" w:color="auto" w:fill="FFFFFF"/>
          <w14:ligatures w14:val="none"/>
        </w:rPr>
        <w:t>August 1-September 8</w:t>
      </w:r>
      <w:r w:rsidR="00341F39">
        <w:rPr>
          <w:rFonts w:ascii="Arial" w:eastAsia="Times New Roman" w:hAnsi="Arial" w:cs="Arial"/>
          <w:b/>
          <w:bCs/>
          <w:kern w:val="0"/>
          <w:sz w:val="22"/>
          <w:szCs w:val="22"/>
          <w:shd w:val="clear" w:color="auto" w:fill="FFFFFF"/>
          <w14:ligatures w14:val="none"/>
        </w:rPr>
        <w:t>, 2025</w:t>
      </w:r>
      <w:r w:rsidR="00793675" w:rsidRPr="00C270E8">
        <w:rPr>
          <w:rFonts w:ascii="Arial" w:eastAsia="Times New Roman" w:hAnsi="Arial" w:cs="Arial"/>
          <w:color w:val="202124"/>
          <w:kern w:val="0"/>
          <w:sz w:val="22"/>
          <w:szCs w:val="22"/>
          <w:shd w:val="clear" w:color="auto" w:fill="FFFFFF"/>
          <w14:ligatures w14:val="none"/>
        </w:rPr>
        <w:t xml:space="preserve">. Artwork must be submitted to one of the 12 Alachua County Library District (ACLD) </w:t>
      </w:r>
      <w:r w:rsidR="00793675" w:rsidRPr="00FA393A">
        <w:rPr>
          <w:rFonts w:ascii="Arial" w:eastAsia="Times New Roman" w:hAnsi="Arial" w:cs="Arial"/>
          <w:kern w:val="0"/>
          <w:sz w:val="22"/>
          <w:szCs w:val="22"/>
          <w:shd w:val="clear" w:color="auto" w:fill="FFFFFF"/>
          <w14:ligatures w14:val="none"/>
        </w:rPr>
        <w:t>locations</w:t>
      </w:r>
      <w:r w:rsidR="00793675" w:rsidRPr="00C270E8">
        <w:rPr>
          <w:rFonts w:ascii="Arial" w:eastAsia="Times New Roman" w:hAnsi="Arial" w:cs="Arial"/>
          <w:color w:val="202124"/>
          <w:kern w:val="0"/>
          <w:sz w:val="22"/>
          <w:szCs w:val="22"/>
          <w:shd w:val="clear" w:color="auto" w:fill="FFFFFF"/>
          <w14:ligatures w14:val="none"/>
        </w:rPr>
        <w:t xml:space="preserve"> </w:t>
      </w:r>
      <w:r w:rsidR="00FA393A">
        <w:rPr>
          <w:rFonts w:ascii="Arial" w:eastAsia="Times New Roman" w:hAnsi="Arial" w:cs="Arial"/>
          <w:color w:val="202124"/>
          <w:kern w:val="0"/>
          <w:sz w:val="22"/>
          <w:szCs w:val="22"/>
          <w:shd w:val="clear" w:color="auto" w:fill="FFFFFF"/>
          <w14:ligatures w14:val="none"/>
        </w:rPr>
        <w:t>with a complete entry form</w:t>
      </w:r>
      <w:r w:rsidR="00793675" w:rsidRPr="00C270E8">
        <w:rPr>
          <w:rFonts w:ascii="Arial" w:eastAsia="Times New Roman" w:hAnsi="Arial" w:cs="Arial"/>
          <w:color w:val="202124"/>
          <w:kern w:val="0"/>
          <w:sz w:val="22"/>
          <w:szCs w:val="22"/>
          <w:shd w:val="clear" w:color="auto" w:fill="FFFFFF"/>
          <w14:ligatures w14:val="none"/>
        </w:rPr>
        <w:t xml:space="preserve">. </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shd w:val="clear" w:color="auto" w:fill="FFFFFF"/>
          <w14:ligatures w14:val="none"/>
        </w:rPr>
        <w:t>All artwork must be the original work of the entrant.</w:t>
      </w:r>
      <w:r w:rsidR="00A97BC6" w:rsidRPr="00C270E8">
        <w:rPr>
          <w:rFonts w:ascii="Arial" w:eastAsia="Times New Roman" w:hAnsi="Arial" w:cs="Arial"/>
          <w:color w:val="202124"/>
          <w:kern w:val="0"/>
          <w:sz w:val="22"/>
          <w:szCs w:val="22"/>
          <w:shd w:val="clear" w:color="auto" w:fill="FFFFFF"/>
          <w14:ligatures w14:val="none"/>
        </w:rPr>
        <w:t xml:space="preserve"> </w:t>
      </w:r>
      <w:r w:rsidR="00B914B0">
        <w:rPr>
          <w:rFonts w:ascii="Arial" w:eastAsia="Times New Roman" w:hAnsi="Arial" w:cs="Arial"/>
          <w:color w:val="202124"/>
          <w:kern w:val="0"/>
          <w:sz w:val="22"/>
          <w:szCs w:val="22"/>
          <w:shd w:val="clear" w:color="auto" w:fill="FFFFFF"/>
          <w14:ligatures w14:val="none"/>
        </w:rPr>
        <w:t>C</w:t>
      </w:r>
      <w:r w:rsidR="00341F39">
        <w:rPr>
          <w:rFonts w:ascii="Arial" w:eastAsia="Times New Roman" w:hAnsi="Arial" w:cs="Arial"/>
          <w:color w:val="202124"/>
          <w:kern w:val="0"/>
          <w:sz w:val="22"/>
          <w:szCs w:val="22"/>
          <w:shd w:val="clear" w:color="auto" w:fill="FFFFFF"/>
          <w14:ligatures w14:val="none"/>
        </w:rPr>
        <w:t>oloring sheets</w:t>
      </w:r>
      <w:r w:rsidR="00B914B0">
        <w:rPr>
          <w:rFonts w:ascii="Arial" w:eastAsia="Times New Roman" w:hAnsi="Arial" w:cs="Arial"/>
          <w:color w:val="202124"/>
          <w:kern w:val="0"/>
          <w:sz w:val="22"/>
          <w:szCs w:val="22"/>
          <w:shd w:val="clear" w:color="auto" w:fill="FFFFFF"/>
          <w14:ligatures w14:val="none"/>
        </w:rPr>
        <w:t xml:space="preserve"> and </w:t>
      </w:r>
      <w:r w:rsidR="00A97BC6" w:rsidRPr="00C270E8">
        <w:rPr>
          <w:rFonts w:ascii="Arial" w:eastAsia="Times New Roman" w:hAnsi="Arial" w:cs="Arial"/>
          <w:color w:val="202124"/>
          <w:kern w:val="0"/>
          <w:sz w:val="22"/>
          <w:szCs w:val="22"/>
          <w:shd w:val="clear" w:color="auto" w:fill="FFFFFF"/>
          <w14:ligatures w14:val="none"/>
        </w:rPr>
        <w:t>AI</w:t>
      </w:r>
      <w:r w:rsidR="00B914B0">
        <w:rPr>
          <w:rFonts w:ascii="Arial" w:eastAsia="Times New Roman" w:hAnsi="Arial" w:cs="Arial"/>
          <w:color w:val="202124"/>
          <w:kern w:val="0"/>
          <w:sz w:val="22"/>
          <w:szCs w:val="22"/>
          <w:shd w:val="clear" w:color="auto" w:fill="FFFFFF"/>
          <w14:ligatures w14:val="none"/>
        </w:rPr>
        <w:t>-generated</w:t>
      </w:r>
      <w:r w:rsidR="00A97BC6" w:rsidRPr="00C270E8">
        <w:rPr>
          <w:rFonts w:ascii="Arial" w:eastAsia="Times New Roman" w:hAnsi="Arial" w:cs="Arial"/>
          <w:color w:val="202124"/>
          <w:kern w:val="0"/>
          <w:sz w:val="22"/>
          <w:szCs w:val="22"/>
          <w:shd w:val="clear" w:color="auto" w:fill="FFFFFF"/>
          <w14:ligatures w14:val="none"/>
        </w:rPr>
        <w:t xml:space="preserve"> </w:t>
      </w:r>
      <w:r w:rsidR="00B914B0">
        <w:rPr>
          <w:rFonts w:ascii="Arial" w:eastAsia="Times New Roman" w:hAnsi="Arial" w:cs="Arial"/>
          <w:kern w:val="0"/>
          <w:sz w:val="22"/>
          <w:szCs w:val="22"/>
          <w:shd w:val="clear" w:color="auto" w:fill="FFFFFF"/>
          <w14:ligatures w14:val="none"/>
        </w:rPr>
        <w:t xml:space="preserve">images – including AI-assisted images—will not be accepted. </w:t>
      </w:r>
      <w:r w:rsidR="00B914B0">
        <w:rPr>
          <w:rFonts w:ascii="Arial" w:eastAsia="Times New Roman" w:hAnsi="Arial" w:cs="Arial"/>
          <w:color w:val="202124"/>
          <w:kern w:val="0"/>
          <w:sz w:val="22"/>
          <w:szCs w:val="22"/>
          <w14:ligatures w14:val="none"/>
        </w:rPr>
        <w:t>Artwork made of food items are not permitted.</w:t>
      </w:r>
    </w:p>
    <w:p w14:paraId="6F9C828C" w14:textId="68B6364B" w:rsidR="0009144D" w:rsidRPr="00C270E8" w:rsidRDefault="0009144D" w:rsidP="00046A9E">
      <w:pPr>
        <w:spacing w:after="0" w:line="240" w:lineRule="auto"/>
        <w:rPr>
          <w:rFonts w:ascii="Arial" w:eastAsia="Times New Roman" w:hAnsi="Arial" w:cs="Arial"/>
          <w:color w:val="202124"/>
          <w:kern w:val="0"/>
          <w:sz w:val="22"/>
          <w:szCs w:val="22"/>
          <w:shd w:val="clear" w:color="auto" w:fill="FFFFFF"/>
          <w14:ligatures w14:val="none"/>
        </w:rPr>
      </w:pPr>
    </w:p>
    <w:p w14:paraId="10B3A6CE" w14:textId="77777777" w:rsidR="000B5F41" w:rsidRPr="000B5F41" w:rsidRDefault="000B5F41" w:rsidP="000B5F41">
      <w:pPr>
        <w:spacing w:after="0" w:line="240" w:lineRule="auto"/>
        <w:rPr>
          <w:rFonts w:ascii="Arial" w:eastAsia="Times New Roman" w:hAnsi="Arial" w:cs="Arial"/>
          <w:color w:val="202124"/>
          <w:kern w:val="0"/>
          <w:sz w:val="22"/>
          <w:szCs w:val="22"/>
          <w:shd w:val="clear" w:color="auto" w:fill="FFFFFF"/>
          <w14:ligatures w14:val="none"/>
        </w:rPr>
      </w:pPr>
      <w:r w:rsidRPr="000B5F41">
        <w:rPr>
          <w:rFonts w:ascii="Arial" w:eastAsia="Times New Roman" w:hAnsi="Arial" w:cs="Arial"/>
          <w:color w:val="202124"/>
          <w:kern w:val="0"/>
          <w:sz w:val="22"/>
          <w:szCs w:val="22"/>
          <w:shd w:val="clear" w:color="auto" w:fill="FFFFFF"/>
          <w14:ligatures w14:val="none"/>
        </w:rPr>
        <w:t>Fandomonium is a family-friendly event, and all artwork must be suitable for viewing by all ages.</w:t>
      </w:r>
    </w:p>
    <w:p w14:paraId="436F49AD" w14:textId="704518EE" w:rsidR="00046A9E" w:rsidRPr="00C270E8" w:rsidRDefault="0009144D" w:rsidP="00793675">
      <w:pPr>
        <w:spacing w:after="0" w:line="240" w:lineRule="auto"/>
        <w:rPr>
          <w:rFonts w:ascii="Arial" w:eastAsia="Times New Roman" w:hAnsi="Arial" w:cs="Arial"/>
          <w:kern w:val="0"/>
          <w:sz w:val="22"/>
          <w:szCs w:val="22"/>
          <w14:ligatures w14:val="none"/>
        </w:rPr>
      </w:pPr>
      <w:r w:rsidRPr="00C270E8">
        <w:rPr>
          <w:rFonts w:ascii="Arial" w:eastAsia="Times New Roman" w:hAnsi="Arial" w:cs="Arial"/>
          <w:color w:val="202124"/>
          <w:kern w:val="0"/>
          <w:sz w:val="22"/>
          <w:szCs w:val="22"/>
          <w:shd w:val="clear" w:color="auto" w:fill="FFFFFF"/>
          <w14:ligatures w14:val="none"/>
        </w:rPr>
        <w:t xml:space="preserve">Artwork </w:t>
      </w:r>
      <w:r w:rsidR="00E43AC8" w:rsidRPr="00C270E8">
        <w:rPr>
          <w:rFonts w:ascii="Arial" w:eastAsia="Times New Roman" w:hAnsi="Arial" w:cs="Arial"/>
          <w:color w:val="202124"/>
          <w:kern w:val="0"/>
          <w:sz w:val="22"/>
          <w:szCs w:val="22"/>
          <w:shd w:val="clear" w:color="auto" w:fill="FFFFFF"/>
          <w14:ligatures w14:val="none"/>
        </w:rPr>
        <w:t>should abide by A</w:t>
      </w:r>
      <w:r w:rsidR="002436AA" w:rsidRPr="00C270E8">
        <w:rPr>
          <w:rFonts w:ascii="Arial" w:eastAsia="Times New Roman" w:hAnsi="Arial" w:cs="Arial"/>
          <w:color w:val="202124"/>
          <w:kern w:val="0"/>
          <w:sz w:val="22"/>
          <w:szCs w:val="22"/>
          <w:shd w:val="clear" w:color="auto" w:fill="FFFFFF"/>
          <w14:ligatures w14:val="none"/>
        </w:rPr>
        <w:t>CLD</w:t>
      </w:r>
      <w:r w:rsidR="00E43AC8" w:rsidRPr="00C270E8">
        <w:rPr>
          <w:rFonts w:ascii="Arial" w:eastAsia="Times New Roman" w:hAnsi="Arial" w:cs="Arial"/>
          <w:color w:val="202124"/>
          <w:kern w:val="0"/>
          <w:sz w:val="22"/>
          <w:szCs w:val="22"/>
          <w:shd w:val="clear" w:color="auto" w:fill="FFFFFF"/>
          <w14:ligatures w14:val="none"/>
        </w:rPr>
        <w:t xml:space="preserve">’s </w:t>
      </w:r>
      <w:r w:rsidR="00E43AC8" w:rsidRPr="00FA393A">
        <w:rPr>
          <w:rFonts w:ascii="Arial" w:eastAsia="Times New Roman" w:hAnsi="Arial" w:cs="Arial"/>
          <w:kern w:val="0"/>
          <w:sz w:val="22"/>
          <w:szCs w:val="22"/>
          <w:shd w:val="clear" w:color="auto" w:fill="FFFFFF"/>
          <w14:ligatures w14:val="none"/>
        </w:rPr>
        <w:t>Exhibit and Display Policy</w:t>
      </w:r>
      <w:r w:rsidR="00FA393A">
        <w:rPr>
          <w:rFonts w:ascii="Arial" w:eastAsia="Times New Roman" w:hAnsi="Arial" w:cs="Arial"/>
          <w:kern w:val="0"/>
          <w:sz w:val="22"/>
          <w:szCs w:val="22"/>
          <w:shd w:val="clear" w:color="auto" w:fill="FFFFFF"/>
          <w14:ligatures w14:val="none"/>
        </w:rPr>
        <w:t xml:space="preserve"> found at </w:t>
      </w:r>
      <w:hyperlink r:id="rId6" w:history="1">
        <w:r w:rsidR="00EB52FF" w:rsidRPr="002B3249">
          <w:rPr>
            <w:rStyle w:val="Hyperlink"/>
            <w:rFonts w:ascii="Arial" w:eastAsia="Times New Roman" w:hAnsi="Arial" w:cs="Arial"/>
            <w:kern w:val="0"/>
            <w:sz w:val="22"/>
            <w:szCs w:val="22"/>
            <w:shd w:val="clear" w:color="auto" w:fill="FFFFFF"/>
            <w14:ligatures w14:val="none"/>
          </w:rPr>
          <w:t>https://www.aclib.us/policies</w:t>
        </w:r>
      </w:hyperlink>
      <w:r w:rsidR="00EB52FF">
        <w:rPr>
          <w:rFonts w:ascii="Arial" w:eastAsia="Times New Roman" w:hAnsi="Arial" w:cs="Arial"/>
          <w:kern w:val="0"/>
          <w:sz w:val="22"/>
          <w:szCs w:val="22"/>
          <w:shd w:val="clear" w:color="auto" w:fill="FFFFFF"/>
          <w14:ligatures w14:val="none"/>
        </w:rPr>
        <w:t xml:space="preserve">. </w:t>
      </w:r>
      <w:r w:rsidR="00046A9E" w:rsidRPr="00C270E8">
        <w:rPr>
          <w:rFonts w:ascii="Arial" w:eastAsia="Times New Roman" w:hAnsi="Arial" w:cs="Arial"/>
          <w:color w:val="202124"/>
          <w:kern w:val="0"/>
          <w:sz w:val="22"/>
          <w:szCs w:val="22"/>
          <w14:ligatures w14:val="none"/>
        </w:rPr>
        <w:br/>
      </w:r>
    </w:p>
    <w:p w14:paraId="4BBB528D" w14:textId="08D1C8CC"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Artwork should be labeled </w:t>
      </w:r>
      <w:r w:rsidR="00B914B0">
        <w:rPr>
          <w:rFonts w:ascii="Arial" w:eastAsia="Times New Roman" w:hAnsi="Arial" w:cs="Arial"/>
          <w:color w:val="202124"/>
          <w:kern w:val="0"/>
          <w:sz w:val="22"/>
          <w:szCs w:val="22"/>
          <w14:ligatures w14:val="none"/>
        </w:rPr>
        <w:t xml:space="preserve">on the back of the piece </w:t>
      </w:r>
      <w:r w:rsidRPr="00C270E8">
        <w:rPr>
          <w:rFonts w:ascii="Arial" w:eastAsia="Times New Roman" w:hAnsi="Arial" w:cs="Arial"/>
          <w:color w:val="202124"/>
          <w:kern w:val="0"/>
          <w:sz w:val="22"/>
          <w:szCs w:val="22"/>
          <w14:ligatures w14:val="none"/>
        </w:rPr>
        <w:t>with the artist's full name and the title of the piece. Physical artwork</w:t>
      </w:r>
      <w:r w:rsidR="00793675" w:rsidRPr="00C270E8">
        <w:rPr>
          <w:rFonts w:ascii="Arial" w:eastAsia="Times New Roman" w:hAnsi="Arial" w:cs="Arial"/>
          <w:strike/>
          <w:color w:val="202124"/>
          <w:kern w:val="0"/>
          <w:sz w:val="22"/>
          <w:szCs w:val="22"/>
          <w14:ligatures w14:val="none"/>
        </w:rPr>
        <w:t xml:space="preserve"> </w:t>
      </w:r>
      <w:r w:rsidR="00042400" w:rsidRPr="00C270E8">
        <w:rPr>
          <w:rFonts w:ascii="Arial" w:eastAsia="Times New Roman" w:hAnsi="Arial" w:cs="Arial"/>
          <w:kern w:val="0"/>
          <w:sz w:val="22"/>
          <w:szCs w:val="22"/>
          <w14:ligatures w14:val="none"/>
        </w:rPr>
        <w:t>must</w:t>
      </w:r>
      <w:r w:rsidR="00042400" w:rsidRPr="00C270E8">
        <w:rPr>
          <w:rFonts w:ascii="Arial" w:eastAsia="Times New Roman" w:hAnsi="Arial" w:cs="Arial"/>
          <w:color w:val="FF0000"/>
          <w:kern w:val="0"/>
          <w:sz w:val="22"/>
          <w:szCs w:val="22"/>
          <w14:ligatures w14:val="none"/>
        </w:rPr>
        <w:t xml:space="preserve"> </w:t>
      </w:r>
      <w:r w:rsidRPr="00C270E8">
        <w:rPr>
          <w:rFonts w:ascii="Arial" w:eastAsia="Times New Roman" w:hAnsi="Arial" w:cs="Arial"/>
          <w:color w:val="202124"/>
          <w:kern w:val="0"/>
          <w:sz w:val="22"/>
          <w:szCs w:val="22"/>
          <w14:ligatures w14:val="none"/>
        </w:rPr>
        <w:t xml:space="preserve">be no bigger than </w:t>
      </w:r>
      <w:r w:rsidR="00B914B0">
        <w:rPr>
          <w:rFonts w:ascii="Arial" w:eastAsia="Times New Roman" w:hAnsi="Arial" w:cs="Arial"/>
          <w:color w:val="202124"/>
          <w:kern w:val="0"/>
          <w:sz w:val="22"/>
          <w:szCs w:val="22"/>
          <w14:ligatures w14:val="none"/>
        </w:rPr>
        <w:t>24” in any dimension.</w:t>
      </w:r>
      <w:r w:rsidRPr="00C270E8">
        <w:rPr>
          <w:rFonts w:ascii="Arial" w:eastAsia="Times New Roman" w:hAnsi="Arial" w:cs="Arial"/>
          <w:color w:val="202124"/>
          <w:kern w:val="0"/>
          <w:sz w:val="22"/>
          <w:szCs w:val="22"/>
          <w14:ligatures w14:val="none"/>
        </w:rPr>
        <w:br/>
      </w:r>
      <w:r w:rsidRPr="00C270E8">
        <w:rPr>
          <w:rFonts w:ascii="Arial" w:eastAsia="Times New Roman" w:hAnsi="Arial" w:cs="Arial"/>
          <w:color w:val="202124"/>
          <w:kern w:val="0"/>
          <w:sz w:val="22"/>
          <w:szCs w:val="22"/>
          <w14:ligatures w14:val="none"/>
        </w:rPr>
        <w:br/>
      </w:r>
      <w:r w:rsidR="00E87C2E">
        <w:rPr>
          <w:rFonts w:ascii="Arial" w:eastAsia="Times New Roman" w:hAnsi="Arial" w:cs="Arial"/>
          <w:color w:val="202124"/>
          <w:kern w:val="0"/>
          <w:sz w:val="22"/>
          <w:szCs w:val="22"/>
          <w14:ligatures w14:val="none"/>
        </w:rPr>
        <w:t>The submitted artwork</w:t>
      </w:r>
      <w:r w:rsidR="00E87C2E" w:rsidRPr="00E87C2E">
        <w:rPr>
          <w:rFonts w:ascii="Arial" w:eastAsia="Times New Roman" w:hAnsi="Arial" w:cs="Arial"/>
          <w:color w:val="202124"/>
          <w:kern w:val="0"/>
          <w:sz w:val="22"/>
          <w:szCs w:val="22"/>
          <w14:ligatures w14:val="none"/>
        </w:rPr>
        <w:t xml:space="preserve"> may be photographed and reproduced in Library publications and for publicity purposes connected with this exhibition, and that slides of it may be made and distributed by the </w:t>
      </w:r>
      <w:proofErr w:type="gramStart"/>
      <w:r w:rsidR="00E87C2E" w:rsidRPr="00E87C2E">
        <w:rPr>
          <w:rFonts w:ascii="Arial" w:eastAsia="Times New Roman" w:hAnsi="Arial" w:cs="Arial"/>
          <w:color w:val="202124"/>
          <w:kern w:val="0"/>
          <w:sz w:val="22"/>
          <w:szCs w:val="22"/>
          <w14:ligatures w14:val="none"/>
        </w:rPr>
        <w:t>Library</w:t>
      </w:r>
      <w:proofErr w:type="gramEnd"/>
      <w:r w:rsidR="00E87C2E" w:rsidRPr="00E87C2E">
        <w:rPr>
          <w:rFonts w:ascii="Arial" w:eastAsia="Times New Roman" w:hAnsi="Arial" w:cs="Arial"/>
          <w:color w:val="202124"/>
          <w:kern w:val="0"/>
          <w:sz w:val="22"/>
          <w:szCs w:val="22"/>
          <w14:ligatures w14:val="none"/>
        </w:rPr>
        <w:t xml:space="preserve"> for its use.</w:t>
      </w:r>
    </w:p>
    <w:p w14:paraId="6C5AB5B3" w14:textId="77777777" w:rsidR="00046A9E"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p>
    <w:p w14:paraId="2F59601A" w14:textId="464C89DB" w:rsidR="00A97BC6" w:rsidRPr="00C270E8" w:rsidRDefault="00046A9E"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w:t>
      </w:r>
      <w:r w:rsidR="0095037F" w:rsidRPr="00C270E8">
        <w:rPr>
          <w:rFonts w:ascii="Arial" w:eastAsia="Times New Roman" w:hAnsi="Arial" w:cs="Arial"/>
          <w:color w:val="202124"/>
          <w:kern w:val="0"/>
          <w:sz w:val="22"/>
          <w:szCs w:val="22"/>
          <w14:ligatures w14:val="none"/>
        </w:rPr>
        <w:t>artworks</w:t>
      </w:r>
      <w:r w:rsidRPr="00C270E8">
        <w:rPr>
          <w:rFonts w:ascii="Arial" w:eastAsia="Times New Roman" w:hAnsi="Arial" w:cs="Arial"/>
          <w:color w:val="202124"/>
          <w:kern w:val="0"/>
          <w:sz w:val="22"/>
          <w:szCs w:val="22"/>
          <w14:ligatures w14:val="none"/>
        </w:rPr>
        <w:t xml:space="preserve"> will be on display to the public at the Headquarters Library </w:t>
      </w:r>
      <w:r w:rsidR="00E87C2E">
        <w:rPr>
          <w:rFonts w:ascii="Arial" w:eastAsia="Times New Roman" w:hAnsi="Arial" w:cs="Arial"/>
          <w:color w:val="202124"/>
          <w:kern w:val="0"/>
          <w:sz w:val="22"/>
          <w:szCs w:val="22"/>
          <w14:ligatures w14:val="none"/>
        </w:rPr>
        <w:t>September 12-30</w:t>
      </w:r>
      <w:r w:rsidR="00635F1A">
        <w:rPr>
          <w:rFonts w:ascii="Arial" w:eastAsia="Times New Roman" w:hAnsi="Arial" w:cs="Arial"/>
          <w:color w:val="202124"/>
          <w:kern w:val="0"/>
          <w:sz w:val="22"/>
          <w:szCs w:val="22"/>
          <w14:ligatures w14:val="none"/>
        </w:rPr>
        <w:t>, 2025</w:t>
      </w:r>
      <w:r w:rsidRPr="00C270E8">
        <w:rPr>
          <w:rFonts w:ascii="Arial" w:eastAsia="Times New Roman" w:hAnsi="Arial" w:cs="Arial"/>
          <w:color w:val="202124"/>
          <w:kern w:val="0"/>
          <w:sz w:val="22"/>
          <w:szCs w:val="22"/>
          <w14:ligatures w14:val="none"/>
        </w:rPr>
        <w:t>. </w:t>
      </w:r>
      <w:r w:rsidRPr="00C270E8">
        <w:rPr>
          <w:rFonts w:ascii="Arial" w:eastAsia="Times New Roman" w:hAnsi="Arial" w:cs="Arial"/>
          <w:color w:val="202124"/>
          <w:kern w:val="0"/>
          <w:sz w:val="22"/>
          <w:szCs w:val="22"/>
          <w14:ligatures w14:val="none"/>
        </w:rPr>
        <w:br/>
      </w:r>
    </w:p>
    <w:p w14:paraId="23513179" w14:textId="1A016F05" w:rsidR="00A97BC6" w:rsidRPr="00C270E8" w:rsidRDefault="00A97BC6" w:rsidP="00046A9E">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t xml:space="preserve">All artworks must be picked up </w:t>
      </w:r>
      <w:r w:rsidR="00633D46" w:rsidRPr="00C270E8">
        <w:rPr>
          <w:rFonts w:ascii="Arial" w:eastAsia="Times New Roman" w:hAnsi="Arial" w:cs="Arial"/>
          <w:color w:val="202124"/>
          <w:kern w:val="0"/>
          <w:sz w:val="22"/>
          <w:szCs w:val="22"/>
          <w14:ligatures w14:val="none"/>
        </w:rPr>
        <w:t xml:space="preserve">from the location where it was submitted </w:t>
      </w:r>
      <w:r w:rsidRPr="00C270E8">
        <w:rPr>
          <w:rFonts w:ascii="Arial" w:eastAsia="Times New Roman" w:hAnsi="Arial" w:cs="Arial"/>
          <w:color w:val="202124"/>
          <w:kern w:val="0"/>
          <w:sz w:val="22"/>
          <w:szCs w:val="22"/>
          <w14:ligatures w14:val="none"/>
        </w:rPr>
        <w:t xml:space="preserve">by </w:t>
      </w:r>
      <w:r w:rsidR="000B5F41">
        <w:rPr>
          <w:rFonts w:ascii="Arial" w:eastAsia="Times New Roman" w:hAnsi="Arial" w:cs="Arial"/>
          <w:b/>
          <w:bCs/>
          <w:color w:val="202124"/>
          <w:kern w:val="0"/>
          <w:sz w:val="22"/>
          <w:szCs w:val="22"/>
          <w14:ligatures w14:val="none"/>
        </w:rPr>
        <w:t>November 15</w:t>
      </w:r>
      <w:r w:rsidR="00635F1A">
        <w:rPr>
          <w:rFonts w:ascii="Arial" w:eastAsia="Times New Roman" w:hAnsi="Arial" w:cs="Arial"/>
          <w:b/>
          <w:bCs/>
          <w:color w:val="202124"/>
          <w:kern w:val="0"/>
          <w:sz w:val="22"/>
          <w:szCs w:val="22"/>
          <w14:ligatures w14:val="none"/>
        </w:rPr>
        <w:t>, 2025</w:t>
      </w:r>
      <w:r w:rsidRPr="00C270E8">
        <w:rPr>
          <w:rFonts w:ascii="Arial" w:eastAsia="Times New Roman" w:hAnsi="Arial" w:cs="Arial"/>
          <w:color w:val="202124"/>
          <w:kern w:val="0"/>
          <w:sz w:val="22"/>
          <w:szCs w:val="22"/>
          <w14:ligatures w14:val="none"/>
        </w:rPr>
        <w:t xml:space="preserve">. Artwork </w:t>
      </w:r>
      <w:r w:rsidR="004029B2" w:rsidRPr="00C270E8">
        <w:rPr>
          <w:rFonts w:ascii="Arial" w:eastAsia="Times New Roman" w:hAnsi="Arial" w:cs="Arial"/>
          <w:color w:val="202124"/>
          <w:kern w:val="0"/>
          <w:sz w:val="22"/>
          <w:szCs w:val="22"/>
          <w14:ligatures w14:val="none"/>
        </w:rPr>
        <w:t xml:space="preserve">not picked up by that time will become property of </w:t>
      </w:r>
      <w:r w:rsidR="002436AA" w:rsidRPr="00C270E8">
        <w:rPr>
          <w:rFonts w:ascii="Arial" w:eastAsia="Times New Roman" w:hAnsi="Arial" w:cs="Arial"/>
          <w:color w:val="202124"/>
          <w:kern w:val="0"/>
          <w:sz w:val="22"/>
          <w:szCs w:val="22"/>
          <w14:ligatures w14:val="none"/>
        </w:rPr>
        <w:t>ACLD</w:t>
      </w:r>
      <w:r w:rsidR="001A1132" w:rsidRPr="00C270E8">
        <w:rPr>
          <w:rFonts w:ascii="Arial" w:eastAsia="Times New Roman" w:hAnsi="Arial" w:cs="Arial"/>
          <w:color w:val="202124"/>
          <w:kern w:val="0"/>
          <w:sz w:val="22"/>
          <w:szCs w:val="22"/>
          <w14:ligatures w14:val="none"/>
        </w:rPr>
        <w:t xml:space="preserve"> in accordance with the Gifts to the Library section of the </w:t>
      </w:r>
      <w:r w:rsidR="002436AA" w:rsidRPr="00C270E8">
        <w:rPr>
          <w:rFonts w:ascii="Arial" w:eastAsia="Times New Roman" w:hAnsi="Arial" w:cs="Arial"/>
          <w:color w:val="202124"/>
          <w:kern w:val="0"/>
          <w:sz w:val="22"/>
          <w:szCs w:val="22"/>
          <w14:ligatures w14:val="none"/>
        </w:rPr>
        <w:t xml:space="preserve">ACLD </w:t>
      </w:r>
      <w:r w:rsidR="001A1132" w:rsidRPr="00EB52FF">
        <w:rPr>
          <w:rFonts w:ascii="Arial" w:eastAsia="Times New Roman" w:hAnsi="Arial" w:cs="Arial"/>
          <w:kern w:val="0"/>
          <w:sz w:val="22"/>
          <w:szCs w:val="22"/>
          <w14:ligatures w14:val="none"/>
        </w:rPr>
        <w:t>Collection Development and Maintenance Policy</w:t>
      </w:r>
      <w:r w:rsidR="00EB52FF">
        <w:rPr>
          <w:rFonts w:ascii="Arial" w:eastAsia="Times New Roman" w:hAnsi="Arial" w:cs="Arial"/>
          <w:kern w:val="0"/>
          <w:sz w:val="22"/>
          <w:szCs w:val="22"/>
          <w14:ligatures w14:val="none"/>
        </w:rPr>
        <w:t xml:space="preserve"> found at </w:t>
      </w:r>
      <w:hyperlink r:id="rId7" w:history="1">
        <w:r w:rsidR="00341F39" w:rsidRPr="00D03C9E">
          <w:rPr>
            <w:rStyle w:val="Hyperlink"/>
            <w:rFonts w:ascii="Arial" w:eastAsia="Times New Roman" w:hAnsi="Arial" w:cs="Arial"/>
            <w:kern w:val="0"/>
            <w:sz w:val="22"/>
            <w:szCs w:val="22"/>
            <w14:ligatures w14:val="none"/>
          </w:rPr>
          <w:t>https://www.aclib.us/policies</w:t>
        </w:r>
      </w:hyperlink>
      <w:r w:rsidR="00EB52FF">
        <w:rPr>
          <w:rFonts w:ascii="Arial" w:eastAsia="Times New Roman" w:hAnsi="Arial" w:cs="Arial"/>
          <w:kern w:val="0"/>
          <w:sz w:val="22"/>
          <w:szCs w:val="22"/>
          <w14:ligatures w14:val="none"/>
        </w:rPr>
        <w:t xml:space="preserve">. </w:t>
      </w:r>
    </w:p>
    <w:p w14:paraId="0336229B" w14:textId="77777777" w:rsidR="00EB52FF" w:rsidRDefault="00046A9E" w:rsidP="00EB52FF">
      <w:pPr>
        <w:shd w:val="clear" w:color="auto" w:fill="FFFFFF"/>
        <w:spacing w:after="0" w:line="240" w:lineRule="auto"/>
        <w:rPr>
          <w:rFonts w:ascii="Arial" w:eastAsia="Times New Roman" w:hAnsi="Arial" w:cs="Arial"/>
          <w:color w:val="202124"/>
          <w:kern w:val="0"/>
          <w:sz w:val="22"/>
          <w:szCs w:val="22"/>
          <w14:ligatures w14:val="none"/>
        </w:rPr>
      </w:pPr>
      <w:r w:rsidRPr="00C270E8">
        <w:rPr>
          <w:rFonts w:ascii="Arial" w:eastAsia="Times New Roman" w:hAnsi="Arial" w:cs="Arial"/>
          <w:color w:val="202124"/>
          <w:kern w:val="0"/>
          <w:sz w:val="22"/>
          <w:szCs w:val="22"/>
          <w14:ligatures w14:val="none"/>
        </w:rPr>
        <w:br/>
        <w:t xml:space="preserve">Any questions or concerns can be sent </w:t>
      </w:r>
      <w:r w:rsidR="006C61FF" w:rsidRPr="00C270E8">
        <w:rPr>
          <w:rFonts w:ascii="Arial" w:eastAsia="Times New Roman" w:hAnsi="Arial" w:cs="Arial"/>
          <w:color w:val="202124"/>
          <w:kern w:val="0"/>
          <w:sz w:val="22"/>
          <w:szCs w:val="22"/>
          <w14:ligatures w14:val="none"/>
        </w:rPr>
        <w:t>t</w:t>
      </w:r>
      <w:r w:rsidR="00C60547" w:rsidRPr="00C270E8">
        <w:rPr>
          <w:rFonts w:ascii="Arial" w:eastAsia="Times New Roman" w:hAnsi="Arial" w:cs="Arial"/>
          <w:color w:val="202124"/>
          <w:kern w:val="0"/>
          <w:sz w:val="22"/>
          <w:szCs w:val="22"/>
          <w14:ligatures w14:val="none"/>
        </w:rPr>
        <w:t>o</w:t>
      </w:r>
      <w:r w:rsidR="006C61FF" w:rsidRPr="00C270E8">
        <w:rPr>
          <w:rFonts w:ascii="Arial" w:eastAsia="Times New Roman" w:hAnsi="Arial" w:cs="Arial"/>
          <w:color w:val="202124"/>
          <w:kern w:val="0"/>
          <w:sz w:val="22"/>
          <w:szCs w:val="22"/>
          <w14:ligatures w14:val="none"/>
        </w:rPr>
        <w:t xml:space="preserve"> </w:t>
      </w:r>
      <w:r w:rsidR="006C61FF" w:rsidRPr="00C270E8">
        <w:rPr>
          <w:rFonts w:ascii="Arial" w:eastAsia="Times New Roman" w:hAnsi="Arial" w:cs="Arial"/>
          <w:kern w:val="0"/>
          <w:sz w:val="22"/>
          <w:szCs w:val="22"/>
          <w14:ligatures w14:val="none"/>
        </w:rPr>
        <w:t xml:space="preserve">the Youth Services Department of the Headquarters Library </w:t>
      </w:r>
      <w:r w:rsidR="00C60547" w:rsidRPr="00C270E8">
        <w:rPr>
          <w:rFonts w:ascii="Arial" w:eastAsia="Times New Roman" w:hAnsi="Arial" w:cs="Arial"/>
          <w:kern w:val="0"/>
          <w:sz w:val="22"/>
          <w:szCs w:val="22"/>
          <w14:ligatures w14:val="none"/>
        </w:rPr>
        <w:t xml:space="preserve">via email </w:t>
      </w:r>
      <w:r w:rsidR="006C61FF" w:rsidRPr="00C270E8">
        <w:rPr>
          <w:rFonts w:ascii="Arial" w:eastAsia="Times New Roman" w:hAnsi="Arial" w:cs="Arial"/>
          <w:kern w:val="0"/>
          <w:sz w:val="22"/>
          <w:szCs w:val="22"/>
          <w14:ligatures w14:val="none"/>
        </w:rPr>
        <w:t>at</w:t>
      </w:r>
      <w:r w:rsidR="006C61FF" w:rsidRPr="00C270E8">
        <w:rPr>
          <w:rFonts w:ascii="Arial" w:eastAsia="Times New Roman" w:hAnsi="Arial" w:cs="Arial"/>
          <w:color w:val="FF0000"/>
          <w:kern w:val="0"/>
          <w:sz w:val="22"/>
          <w:szCs w:val="22"/>
          <w14:ligatures w14:val="none"/>
        </w:rPr>
        <w:t xml:space="preserve"> </w:t>
      </w:r>
      <w:hyperlink r:id="rId8" w:history="1">
        <w:r w:rsidR="006C61FF" w:rsidRPr="00C270E8">
          <w:rPr>
            <w:rStyle w:val="Hyperlink"/>
            <w:rFonts w:ascii="Arial" w:eastAsia="Times New Roman" w:hAnsi="Arial" w:cs="Arial"/>
            <w:kern w:val="0"/>
            <w:sz w:val="22"/>
            <w:szCs w:val="22"/>
            <w14:ligatures w14:val="none"/>
          </w:rPr>
          <w:t>ysref@aclib.us</w:t>
        </w:r>
      </w:hyperlink>
      <w:r w:rsidRPr="00C270E8">
        <w:rPr>
          <w:rFonts w:ascii="Arial" w:eastAsia="Times New Roman" w:hAnsi="Arial" w:cs="Arial"/>
          <w:color w:val="202124"/>
          <w:kern w:val="0"/>
          <w:sz w:val="22"/>
          <w:szCs w:val="22"/>
          <w14:ligatures w14:val="none"/>
        </w:rPr>
        <w:t> or by calling 352-334-3941</w:t>
      </w:r>
      <w:r w:rsidR="00EB52FF">
        <w:rPr>
          <w:rFonts w:ascii="Arial" w:eastAsia="Times New Roman" w:hAnsi="Arial" w:cs="Arial"/>
          <w:color w:val="202124"/>
          <w:kern w:val="0"/>
          <w:sz w:val="22"/>
          <w:szCs w:val="22"/>
          <w14:ligatures w14:val="none"/>
        </w:rPr>
        <w:t>.</w:t>
      </w:r>
    </w:p>
    <w:p w14:paraId="19F00CE9" w14:textId="292C0343" w:rsidR="00341F39" w:rsidRDefault="00341F39">
      <w:pPr>
        <w:rPr>
          <w:rFonts w:ascii="Arial" w:eastAsia="Times New Roman" w:hAnsi="Arial" w:cs="Arial"/>
          <w:color w:val="202124"/>
          <w:kern w:val="0"/>
          <w:sz w:val="22"/>
          <w:szCs w:val="22"/>
          <w14:ligatures w14:val="none"/>
        </w:rPr>
      </w:pPr>
      <w:r>
        <w:rPr>
          <w:rFonts w:ascii="Arial" w:eastAsia="Times New Roman" w:hAnsi="Arial" w:cs="Arial"/>
          <w:color w:val="202124"/>
          <w:kern w:val="0"/>
          <w:sz w:val="22"/>
          <w:szCs w:val="22"/>
          <w14:ligatures w14:val="none"/>
        </w:rPr>
        <w:br w:type="page"/>
      </w:r>
    </w:p>
    <w:p w14:paraId="1885F929" w14:textId="77777777" w:rsidR="00341F39" w:rsidRDefault="00341F39" w:rsidP="00EB52FF">
      <w:pPr>
        <w:shd w:val="clear" w:color="auto" w:fill="FFFFFF"/>
        <w:spacing w:after="0" w:line="240" w:lineRule="auto"/>
        <w:rPr>
          <w:rFonts w:ascii="Arial" w:eastAsia="Times New Roman" w:hAnsi="Arial" w:cs="Arial"/>
          <w:color w:val="202124"/>
          <w:kern w:val="0"/>
          <w:sz w:val="22"/>
          <w:szCs w:val="22"/>
          <w14:ligatures w14:val="none"/>
        </w:rPr>
      </w:pPr>
    </w:p>
    <w:p w14:paraId="7520FCF8" w14:textId="246D6820" w:rsidR="00EF4D8F" w:rsidRPr="00DB3A62" w:rsidRDefault="00563835" w:rsidP="00101A2C">
      <w:pPr>
        <w:shd w:val="clear" w:color="auto" w:fill="FFFFFF"/>
        <w:spacing w:after="0" w:line="240" w:lineRule="auto"/>
        <w:contextualSpacing/>
        <w:jc w:val="center"/>
        <w:rPr>
          <w:rFonts w:ascii="Arial" w:eastAsia="Times New Roman" w:hAnsi="Arial" w:cs="Arial"/>
          <w:b/>
          <w:bCs/>
          <w:color w:val="202124"/>
          <w:kern w:val="0"/>
          <w:sz w:val="20"/>
          <w:szCs w:val="20"/>
          <w14:ligatures w14:val="none"/>
        </w:rPr>
      </w:pPr>
      <w:bookmarkStart w:id="0" w:name="_Hlk175306090"/>
      <w:r>
        <w:rPr>
          <w:rFonts w:ascii="Arial" w:eastAsia="Times New Roman" w:hAnsi="Arial" w:cs="Arial"/>
          <w:b/>
          <w:bCs/>
          <w:color w:val="202124"/>
          <w:kern w:val="0"/>
          <w:sz w:val="20"/>
          <w:szCs w:val="20"/>
          <w14:ligatures w14:val="none"/>
        </w:rPr>
        <w:t xml:space="preserve">2025 </w:t>
      </w:r>
      <w:r w:rsidR="00E87C2E">
        <w:rPr>
          <w:rFonts w:ascii="Arial" w:eastAsia="Times New Roman" w:hAnsi="Arial" w:cs="Arial"/>
          <w:b/>
          <w:bCs/>
          <w:color w:val="202124"/>
          <w:kern w:val="0"/>
          <w:sz w:val="20"/>
          <w:szCs w:val="20"/>
          <w14:ligatures w14:val="none"/>
        </w:rPr>
        <w:t>Fandomonium Fan Art</w:t>
      </w:r>
      <w:r w:rsidR="00635F1A" w:rsidRPr="00DB3A62">
        <w:rPr>
          <w:rFonts w:ascii="Arial" w:eastAsia="Times New Roman" w:hAnsi="Arial" w:cs="Arial"/>
          <w:b/>
          <w:bCs/>
          <w:color w:val="202124"/>
          <w:kern w:val="0"/>
          <w:sz w:val="20"/>
          <w:szCs w:val="20"/>
          <w14:ligatures w14:val="none"/>
        </w:rPr>
        <w:t xml:space="preserve"> </w:t>
      </w:r>
      <w:r w:rsidR="00014C01" w:rsidRPr="00DB3A62">
        <w:rPr>
          <w:rFonts w:ascii="Arial" w:eastAsia="Times New Roman" w:hAnsi="Arial" w:cs="Arial"/>
          <w:b/>
          <w:bCs/>
          <w:color w:val="202124"/>
          <w:kern w:val="0"/>
          <w:sz w:val="20"/>
          <w:szCs w:val="20"/>
          <w14:ligatures w14:val="none"/>
        </w:rPr>
        <w:t>Show Entry Form</w:t>
      </w:r>
    </w:p>
    <w:bookmarkEnd w:id="0"/>
    <w:p w14:paraId="6568AEC9"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8B5AC41" w14:textId="6789BA94" w:rsidR="00014C01" w:rsidRP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Entrant’s </w:t>
      </w:r>
      <w:r w:rsidR="00014C01" w:rsidRPr="00893077">
        <w:rPr>
          <w:rFonts w:ascii="Arial" w:eastAsia="Times New Roman" w:hAnsi="Arial" w:cs="Arial"/>
          <w:color w:val="202124"/>
          <w:kern w:val="0"/>
          <w:sz w:val="20"/>
          <w:szCs w:val="20"/>
          <w14:ligatures w14:val="none"/>
        </w:rPr>
        <w:t>Legal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014C01" w:rsidRPr="00893077">
        <w:rPr>
          <w:rFonts w:ascii="Arial" w:eastAsia="Times New Roman" w:hAnsi="Arial" w:cs="Arial"/>
          <w:color w:val="202124"/>
          <w:kern w:val="0"/>
          <w:sz w:val="20"/>
          <w:szCs w:val="20"/>
          <w14:ligatures w14:val="none"/>
        </w:rPr>
        <w:t>____________________</w:t>
      </w:r>
      <w:r w:rsidR="00101A2C">
        <w:rPr>
          <w:rFonts w:ascii="Arial" w:eastAsia="Times New Roman" w:hAnsi="Arial" w:cs="Arial"/>
          <w:color w:val="202124"/>
          <w:kern w:val="0"/>
          <w:sz w:val="20"/>
          <w:szCs w:val="20"/>
          <w14:ligatures w14:val="none"/>
        </w:rPr>
        <w:softHyphen/>
      </w:r>
      <w:r w:rsidR="00014C01" w:rsidRPr="00893077">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sidRPr="00893077">
        <w:rPr>
          <w:rFonts w:ascii="Arial" w:eastAsia="Times New Roman" w:hAnsi="Arial" w:cs="Arial"/>
          <w:color w:val="202124"/>
          <w:kern w:val="0"/>
          <w:sz w:val="20"/>
          <w:szCs w:val="20"/>
          <w14:ligatures w14:val="none"/>
        </w:rPr>
        <w:softHyphen/>
      </w:r>
      <w:r>
        <w:rPr>
          <w:rFonts w:ascii="Arial" w:eastAsia="Times New Roman" w:hAnsi="Arial" w:cs="Arial"/>
          <w:color w:val="202124"/>
          <w:kern w:val="0"/>
          <w:sz w:val="20"/>
          <w:szCs w:val="20"/>
          <w14:ligatures w14:val="none"/>
        </w:rPr>
        <w:t xml:space="preserve">     Entrant’s </w:t>
      </w:r>
      <w:r w:rsidR="00014C01" w:rsidRPr="00893077">
        <w:rPr>
          <w:rFonts w:ascii="Arial" w:eastAsia="Times New Roman" w:hAnsi="Arial" w:cs="Arial"/>
          <w:color w:val="202124"/>
          <w:kern w:val="0"/>
          <w:sz w:val="20"/>
          <w:szCs w:val="20"/>
          <w14:ligatures w14:val="none"/>
        </w:rPr>
        <w:t>Preferred Name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softHyphen/>
      </w:r>
      <w:r w:rsidR="00101A2C">
        <w:rPr>
          <w:rFonts w:ascii="Arial" w:eastAsia="Times New Roman" w:hAnsi="Arial" w:cs="Arial"/>
          <w:color w:val="202124"/>
          <w:kern w:val="0"/>
          <w:sz w:val="20"/>
          <w:szCs w:val="20"/>
          <w14:ligatures w14:val="none"/>
        </w:rPr>
        <w:softHyphen/>
        <w:t>_</w:t>
      </w:r>
      <w:r w:rsidR="00014C01" w:rsidRPr="00893077">
        <w:rPr>
          <w:rFonts w:ascii="Arial" w:eastAsia="Times New Roman" w:hAnsi="Arial" w:cs="Arial"/>
          <w:color w:val="202124"/>
          <w:kern w:val="0"/>
          <w:sz w:val="20"/>
          <w:szCs w:val="20"/>
          <w14:ligatures w14:val="none"/>
        </w:rPr>
        <w:t>_______________</w:t>
      </w:r>
    </w:p>
    <w:p w14:paraId="5CFBC5CC" w14:textId="77777777" w:rsidR="00A40743" w:rsidRDefault="00A40743"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7D2BF65" w14:textId="5F085041"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Age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w:t>
      </w:r>
    </w:p>
    <w:p w14:paraId="776A34BC" w14:textId="77777777"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C864EB3" w14:textId="519A318A"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Entrant’s</w:t>
      </w:r>
      <w:r w:rsidR="00101A2C">
        <w:rPr>
          <w:rFonts w:ascii="Arial" w:eastAsia="Times New Roman" w:hAnsi="Arial" w:cs="Arial"/>
          <w:color w:val="202124"/>
          <w:kern w:val="0"/>
          <w:sz w:val="20"/>
          <w:szCs w:val="20"/>
          <w14:ligatures w14:val="none"/>
        </w:rPr>
        <w:t>-</w:t>
      </w:r>
      <w:r w:rsidRPr="00893077">
        <w:rPr>
          <w:rFonts w:ascii="Arial" w:eastAsia="Times New Roman" w:hAnsi="Arial" w:cs="Arial"/>
          <w:color w:val="202124"/>
          <w:kern w:val="0"/>
          <w:sz w:val="20"/>
          <w:szCs w:val="20"/>
          <w14:ligatures w14:val="none"/>
        </w:rPr>
        <w:t xml:space="preserve"> Email</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w:t>
      </w:r>
      <w:r w:rsidR="00893077">
        <w:rPr>
          <w:rFonts w:ascii="Arial" w:eastAsia="Times New Roman" w:hAnsi="Arial" w:cs="Arial"/>
          <w:color w:val="202124"/>
          <w:kern w:val="0"/>
          <w:sz w:val="20"/>
          <w:szCs w:val="20"/>
          <w14:ligatures w14:val="none"/>
        </w:rPr>
        <w:t>_____</w:t>
      </w:r>
      <w:r w:rsidRPr="00893077">
        <w:rPr>
          <w:rFonts w:ascii="Arial" w:eastAsia="Times New Roman" w:hAnsi="Arial" w:cs="Arial"/>
          <w:color w:val="202124"/>
          <w:kern w:val="0"/>
          <w:sz w:val="20"/>
          <w:szCs w:val="20"/>
          <w14:ligatures w14:val="none"/>
        </w:rPr>
        <w:t xml:space="preserve">     Phone</w:t>
      </w:r>
      <w:r w:rsidR="00627B61" w:rsidRPr="00893077">
        <w:rPr>
          <w:rFonts w:ascii="Arial" w:eastAsia="Times New Roman" w:hAnsi="Arial" w:cs="Arial"/>
          <w:color w:val="202124"/>
          <w:kern w:val="0"/>
          <w:sz w:val="20"/>
          <w:szCs w:val="20"/>
          <w14:ligatures w14:val="none"/>
        </w:rPr>
        <w:t xml:space="preserve"> Number</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893077">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p>
    <w:p w14:paraId="31E01239" w14:textId="77777777" w:rsidR="00014C01"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ED4C77E" w14:textId="547F5BF0" w:rsidR="00563835" w:rsidRPr="00563835" w:rsidRDefault="00563835" w:rsidP="00101A2C">
      <w:pPr>
        <w:shd w:val="clear" w:color="auto" w:fill="FFFFFF"/>
        <w:spacing w:after="0" w:line="240" w:lineRule="auto"/>
        <w:contextualSpacing/>
        <w:jc w:val="both"/>
        <w:rPr>
          <w:rFonts w:ascii="Arial" w:eastAsia="Times New Roman" w:hAnsi="Arial" w:cs="Arial"/>
          <w:color w:val="202124"/>
          <w:kern w:val="0"/>
          <w:sz w:val="20"/>
          <w:szCs w:val="20"/>
          <w:u w:val="single"/>
          <w14:ligatures w14:val="none"/>
        </w:rPr>
      </w:pPr>
      <w:r w:rsidRPr="00563835">
        <w:rPr>
          <w:rFonts w:ascii="Arial" w:eastAsia="Times New Roman" w:hAnsi="Arial" w:cs="Arial"/>
          <w:color w:val="202124"/>
          <w:kern w:val="0"/>
          <w:sz w:val="20"/>
          <w:szCs w:val="20"/>
          <w:u w:val="single"/>
          <w14:ligatures w14:val="none"/>
        </w:rPr>
        <w:t>If Under 18</w:t>
      </w:r>
    </w:p>
    <w:p w14:paraId="23C91918" w14:textId="144061DA" w:rsidR="00014C01" w:rsidRPr="00893077" w:rsidRDefault="00014C0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Parent or Legal Guardian Emai</w:t>
      </w:r>
      <w:r w:rsidR="00893077" w:rsidRPr="00893077">
        <w:rPr>
          <w:rFonts w:ascii="Arial" w:eastAsia="Times New Roman" w:hAnsi="Arial" w:cs="Arial"/>
          <w:color w:val="202124"/>
          <w:kern w:val="0"/>
          <w:sz w:val="20"/>
          <w:szCs w:val="20"/>
          <w14:ligatures w14:val="none"/>
        </w:rPr>
        <w:t>l</w:t>
      </w:r>
      <w:r w:rsidR="00627B61" w:rsidRPr="00893077">
        <w:rPr>
          <w:rFonts w:ascii="Arial" w:eastAsia="Times New Roman" w:hAnsi="Arial" w:cs="Arial"/>
          <w:color w:val="202124"/>
          <w:kern w:val="0"/>
          <w:sz w:val="20"/>
          <w:szCs w:val="20"/>
          <w14:ligatures w14:val="none"/>
        </w:rPr>
        <w:t xml:space="preserve"> and/or Phone</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w:t>
      </w:r>
      <w:r w:rsidR="00627B61" w:rsidRPr="00893077">
        <w:rPr>
          <w:rFonts w:ascii="Arial" w:eastAsia="Times New Roman" w:hAnsi="Arial" w:cs="Arial"/>
          <w:color w:val="202124"/>
          <w:kern w:val="0"/>
          <w:sz w:val="20"/>
          <w:szCs w:val="20"/>
          <w14:ligatures w14:val="none"/>
        </w:rPr>
        <w:t>__________</w:t>
      </w:r>
      <w:r w:rsidR="00893077">
        <w:rPr>
          <w:rFonts w:ascii="Arial" w:eastAsia="Times New Roman" w:hAnsi="Arial" w:cs="Arial"/>
          <w:color w:val="202124"/>
          <w:kern w:val="0"/>
          <w:sz w:val="20"/>
          <w:szCs w:val="20"/>
          <w14:ligatures w14:val="none"/>
        </w:rPr>
        <w:t>________</w:t>
      </w:r>
    </w:p>
    <w:p w14:paraId="7E3299AE"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34B5EE14" w14:textId="68BE799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Location artwork was submitted/location to collect artwork after show</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w:t>
      </w:r>
      <w:r w:rsidR="00D20947">
        <w:rPr>
          <w:rFonts w:ascii="Arial" w:eastAsia="Times New Roman" w:hAnsi="Arial" w:cs="Arial"/>
          <w:color w:val="202124"/>
          <w:kern w:val="0"/>
          <w:sz w:val="20"/>
          <w:szCs w:val="20"/>
          <w14:ligatures w14:val="none"/>
        </w:rPr>
        <w:t>_______</w:t>
      </w:r>
    </w:p>
    <w:p w14:paraId="2AA54966"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1ACE517D" w14:textId="1B5823F2"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Number of entries (limited to </w:t>
      </w:r>
      <w:r w:rsidR="00DB3A62">
        <w:rPr>
          <w:rFonts w:ascii="Arial" w:eastAsia="Times New Roman" w:hAnsi="Arial" w:cs="Arial"/>
          <w:color w:val="202124"/>
          <w:kern w:val="0"/>
          <w:sz w:val="20"/>
          <w:szCs w:val="20"/>
          <w14:ligatures w14:val="none"/>
        </w:rPr>
        <w:t>2</w:t>
      </w:r>
      <w:r w:rsidRPr="00893077">
        <w:rPr>
          <w:rFonts w:ascii="Arial" w:eastAsia="Times New Roman" w:hAnsi="Arial" w:cs="Arial"/>
          <w:color w:val="202124"/>
          <w:kern w:val="0"/>
          <w:sz w:val="20"/>
          <w:szCs w:val="20"/>
          <w14:ligatures w14:val="none"/>
        </w:rPr>
        <w:t xml:space="preserve"> per artist)</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w:t>
      </w:r>
    </w:p>
    <w:p w14:paraId="41C0A4C0"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C50981A" w14:textId="32B3D294"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1</w:t>
      </w:r>
      <w:r w:rsidR="00101A2C">
        <w:rPr>
          <w:rFonts w:ascii="Arial" w:eastAsia="Times New Roman" w:hAnsi="Arial" w:cs="Arial"/>
          <w:color w:val="202124"/>
          <w:kern w:val="0"/>
          <w:sz w:val="20"/>
          <w:szCs w:val="20"/>
          <w14:ligatures w14:val="none"/>
        </w:rPr>
        <w:t>:</w:t>
      </w:r>
      <w:r w:rsidR="00D20947">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893077">
        <w:rPr>
          <w:rFonts w:ascii="Arial" w:eastAsia="Times New Roman" w:hAnsi="Arial" w:cs="Arial"/>
          <w:color w:val="202124"/>
          <w:kern w:val="0"/>
          <w:sz w:val="20"/>
          <w:szCs w:val="20"/>
          <w14:ligatures w14:val="none"/>
        </w:rPr>
        <w:t>_______________________________________________________________</w:t>
      </w:r>
      <w:r w:rsidR="00D20947">
        <w:rPr>
          <w:rFonts w:ascii="Arial" w:eastAsia="Times New Roman" w:hAnsi="Arial" w:cs="Arial"/>
          <w:color w:val="202124"/>
          <w:kern w:val="0"/>
          <w:sz w:val="20"/>
          <w:szCs w:val="20"/>
          <w14:ligatures w14:val="none"/>
        </w:rPr>
        <w:t>________</w:t>
      </w:r>
    </w:p>
    <w:p w14:paraId="6A93A7B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48A4F731" w14:textId="37A236EE"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sidR="00D20947">
        <w:rPr>
          <w:rFonts w:ascii="Arial" w:eastAsia="Times New Roman" w:hAnsi="Arial" w:cs="Arial"/>
          <w:color w:val="202124"/>
          <w:kern w:val="0"/>
          <w:sz w:val="20"/>
          <w:szCs w:val="20"/>
          <w14:ligatures w14:val="none"/>
        </w:rPr>
        <w:t>_______</w:t>
      </w:r>
    </w:p>
    <w:p w14:paraId="1692AA27"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BABF88D" w14:textId="65222705"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Title of Entry 2</w:t>
      </w:r>
      <w:r w:rsidR="00101A2C">
        <w:rPr>
          <w:rFonts w:ascii="Arial" w:eastAsia="Times New Roman" w:hAnsi="Arial" w:cs="Arial"/>
          <w:color w:val="202124"/>
          <w:kern w:val="0"/>
          <w:sz w:val="20"/>
          <w:szCs w:val="20"/>
          <w14:ligatures w14:val="none"/>
        </w:rPr>
        <w:t>:</w:t>
      </w:r>
      <w:r w:rsidR="00F12108">
        <w:rPr>
          <w:rFonts w:ascii="Arial" w:eastAsia="Times New Roman" w:hAnsi="Arial" w:cs="Arial"/>
          <w:color w:val="202124"/>
          <w:kern w:val="0"/>
          <w:sz w:val="20"/>
          <w:szCs w:val="20"/>
          <w14:ligatures w14:val="none"/>
        </w:rPr>
        <w:t xml:space="preserve"> </w:t>
      </w:r>
      <w:r w:rsidR="00101A2C">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w:t>
      </w:r>
      <w:r w:rsidR="00F12108" w:rsidRPr="00F12108">
        <w:rPr>
          <w:rFonts w:ascii="Arial" w:eastAsia="Times New Roman" w:hAnsi="Arial" w:cs="Arial"/>
          <w:color w:val="202124"/>
          <w:kern w:val="0"/>
          <w:sz w:val="20"/>
          <w:szCs w:val="20"/>
          <w14:ligatures w14:val="none"/>
        </w:rPr>
        <w:t>_</w:t>
      </w:r>
      <w:r w:rsidRPr="00F12108">
        <w:rPr>
          <w:rFonts w:ascii="Arial" w:eastAsia="Times New Roman" w:hAnsi="Arial" w:cs="Arial"/>
          <w:color w:val="202124"/>
          <w:kern w:val="0"/>
          <w:sz w:val="20"/>
          <w:szCs w:val="20"/>
          <w14:ligatures w14:val="none"/>
        </w:rPr>
        <w:t>________________________________________________________</w:t>
      </w:r>
      <w:r w:rsidR="00D20947" w:rsidRPr="00F12108">
        <w:rPr>
          <w:rFonts w:ascii="Arial" w:eastAsia="Times New Roman" w:hAnsi="Arial" w:cs="Arial"/>
          <w:color w:val="202124"/>
          <w:kern w:val="0"/>
          <w:sz w:val="20"/>
          <w:szCs w:val="20"/>
          <w14:ligatures w14:val="none"/>
        </w:rPr>
        <w:t>__</w:t>
      </w:r>
      <w:r w:rsidR="00101A2C">
        <w:rPr>
          <w:rFonts w:ascii="Arial" w:eastAsia="Times New Roman" w:hAnsi="Arial" w:cs="Arial"/>
          <w:color w:val="202124"/>
          <w:kern w:val="0"/>
          <w:sz w:val="20"/>
          <w:szCs w:val="20"/>
          <w14:ligatures w14:val="none"/>
        </w:rPr>
        <w:t>_</w:t>
      </w:r>
      <w:r w:rsidR="00D20947" w:rsidRPr="00F12108">
        <w:rPr>
          <w:rFonts w:ascii="Arial" w:eastAsia="Times New Roman" w:hAnsi="Arial" w:cs="Arial"/>
          <w:color w:val="202124"/>
          <w:kern w:val="0"/>
          <w:sz w:val="20"/>
          <w:szCs w:val="20"/>
          <w14:ligatures w14:val="none"/>
        </w:rPr>
        <w:t>____</w:t>
      </w:r>
    </w:p>
    <w:p w14:paraId="0F6B2CB1"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25F2108" w14:textId="6A3FCD7F"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Materials Used</w:t>
      </w:r>
      <w:r w:rsidR="00101A2C">
        <w:rPr>
          <w:rFonts w:ascii="Arial" w:eastAsia="Times New Roman" w:hAnsi="Arial" w:cs="Arial"/>
          <w:color w:val="202124"/>
          <w:kern w:val="0"/>
          <w:sz w:val="20"/>
          <w:szCs w:val="20"/>
          <w14:ligatures w14:val="none"/>
        </w:rPr>
        <w:t>:</w:t>
      </w:r>
      <w:r>
        <w:rPr>
          <w:rFonts w:ascii="Arial" w:eastAsia="Times New Roman" w:hAnsi="Arial" w:cs="Arial"/>
          <w:color w:val="202124"/>
          <w:kern w:val="0"/>
          <w:sz w:val="20"/>
          <w:szCs w:val="20"/>
          <w14:ligatures w14:val="none"/>
        </w:rPr>
        <w:t xml:space="preserve"> </w:t>
      </w:r>
      <w:r w:rsidRPr="00893077">
        <w:rPr>
          <w:rFonts w:ascii="Arial" w:eastAsia="Times New Roman" w:hAnsi="Arial" w:cs="Arial"/>
          <w:color w:val="202124"/>
          <w:kern w:val="0"/>
          <w:sz w:val="20"/>
          <w:szCs w:val="20"/>
          <w14:ligatures w14:val="none"/>
        </w:rPr>
        <w:t>________________________________________________________________</w:t>
      </w:r>
      <w:r>
        <w:rPr>
          <w:rFonts w:ascii="Arial" w:eastAsia="Times New Roman" w:hAnsi="Arial" w:cs="Arial"/>
          <w:color w:val="202124"/>
          <w:kern w:val="0"/>
          <w:sz w:val="20"/>
          <w:szCs w:val="20"/>
          <w14:ligatures w14:val="none"/>
        </w:rPr>
        <w:t>_______</w:t>
      </w:r>
    </w:p>
    <w:p w14:paraId="169B17FB"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0C47B3FE" w14:textId="77777777" w:rsidR="00F12108" w:rsidRPr="00893077" w:rsidRDefault="00F12108"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69C76D29" w14:textId="77777777" w:rsidR="00627B61" w:rsidRPr="00893077"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78C51690" w14:textId="20A4420C"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By giving permission for</w:t>
      </w:r>
      <w:r w:rsidR="00893077" w:rsidRPr="00893077">
        <w:rPr>
          <w:rFonts w:ascii="Arial" w:hAnsi="Arial" w:cs="Arial"/>
          <w:sz w:val="20"/>
          <w:szCs w:val="20"/>
        </w:rPr>
        <w:t xml:space="preserve"> (Name of Entrant) </w:t>
      </w:r>
      <w:r w:rsidRPr="00893077">
        <w:rPr>
          <w:rFonts w:ascii="Arial" w:hAnsi="Arial" w:cs="Arial"/>
          <w:sz w:val="20"/>
          <w:szCs w:val="20"/>
        </w:rPr>
        <w:t xml:space="preserve">_____________________ to enter the Alachua County Library District (ACLD) </w:t>
      </w:r>
      <w:r w:rsidR="00563835">
        <w:rPr>
          <w:rFonts w:ascii="Arial" w:hAnsi="Arial" w:cs="Arial"/>
          <w:sz w:val="20"/>
          <w:szCs w:val="20"/>
        </w:rPr>
        <w:t>Fandomonium Fan Art Show</w:t>
      </w:r>
      <w:r w:rsidRPr="00893077">
        <w:rPr>
          <w:rFonts w:ascii="Arial" w:hAnsi="Arial" w:cs="Arial"/>
          <w:sz w:val="20"/>
          <w:szCs w:val="20"/>
        </w:rPr>
        <w:t xml:space="preserve">, I give permission to display and publish their work on the website and in other media and educational purposes. I understand that their work may be supplied to media outlets which may elect to display and publish their work as well. I understand that they will not be paid for the use of their work. All files and submissions will constitute the property of ACLD and may be used in publications, web publications and other media for purposes of this contest. </w:t>
      </w:r>
      <w:r w:rsidR="007A7D08">
        <w:rPr>
          <w:rFonts w:ascii="Arial" w:hAnsi="Arial" w:cs="Arial"/>
          <w:sz w:val="20"/>
          <w:szCs w:val="20"/>
        </w:rPr>
        <w:t xml:space="preserve">Entrant </w:t>
      </w:r>
      <w:r w:rsidRPr="00893077">
        <w:rPr>
          <w:rFonts w:ascii="Arial" w:hAnsi="Arial" w:cs="Arial"/>
          <w:sz w:val="20"/>
          <w:szCs w:val="20"/>
        </w:rPr>
        <w:t>retain</w:t>
      </w:r>
      <w:r w:rsidR="007A7D08">
        <w:rPr>
          <w:rFonts w:ascii="Arial" w:hAnsi="Arial" w:cs="Arial"/>
          <w:sz w:val="20"/>
          <w:szCs w:val="20"/>
        </w:rPr>
        <w:t>s</w:t>
      </w:r>
      <w:r w:rsidRPr="00893077">
        <w:rPr>
          <w:rFonts w:ascii="Arial" w:hAnsi="Arial" w:cs="Arial"/>
          <w:sz w:val="20"/>
          <w:szCs w:val="20"/>
        </w:rPr>
        <w:t xml:space="preserve"> all other rights to the works. </w:t>
      </w:r>
    </w:p>
    <w:p w14:paraId="13A2E92F" w14:textId="77777777" w:rsidR="00893077" w:rsidRPr="00893077" w:rsidRDefault="00893077" w:rsidP="00101A2C">
      <w:pPr>
        <w:contextualSpacing/>
        <w:jc w:val="both"/>
        <w:rPr>
          <w:rFonts w:ascii="Arial" w:hAnsi="Arial" w:cs="Arial"/>
          <w:sz w:val="20"/>
          <w:szCs w:val="20"/>
        </w:rPr>
      </w:pPr>
    </w:p>
    <w:p w14:paraId="3BFF8EC5" w14:textId="2055AFE9" w:rsidR="00627B61" w:rsidRPr="00893077" w:rsidRDefault="00627B61" w:rsidP="00101A2C">
      <w:pPr>
        <w:contextualSpacing/>
        <w:jc w:val="both"/>
        <w:rPr>
          <w:rFonts w:ascii="Arial" w:hAnsi="Arial" w:cs="Arial"/>
          <w:sz w:val="20"/>
          <w:szCs w:val="20"/>
        </w:rPr>
      </w:pPr>
      <w:r w:rsidRPr="00893077">
        <w:rPr>
          <w:rFonts w:ascii="Arial" w:hAnsi="Arial" w:cs="Arial"/>
          <w:sz w:val="20"/>
          <w:szCs w:val="20"/>
        </w:rPr>
        <w:t>I affirm that I have read and adhered to all the rules of entry</w:t>
      </w:r>
      <w:r w:rsidR="000B5F41">
        <w:rPr>
          <w:rFonts w:ascii="Arial" w:hAnsi="Arial" w:cs="Arial"/>
          <w:sz w:val="20"/>
          <w:szCs w:val="20"/>
        </w:rPr>
        <w:t>.</w:t>
      </w:r>
      <w:r w:rsidRPr="00893077">
        <w:rPr>
          <w:rFonts w:ascii="Arial" w:hAnsi="Arial" w:cs="Arial"/>
          <w:sz w:val="20"/>
          <w:szCs w:val="20"/>
        </w:rPr>
        <w:t xml:space="preserve"> I verify that the work submitted is their own creation without assistance of Artificial Intellectual (AI) technology and</w:t>
      </w:r>
      <w:r w:rsidR="00DB3A62">
        <w:rPr>
          <w:rFonts w:ascii="Arial" w:hAnsi="Arial" w:cs="Arial"/>
          <w:sz w:val="20"/>
          <w:szCs w:val="20"/>
        </w:rPr>
        <w:t>/or</w:t>
      </w:r>
      <w:r w:rsidRPr="00893077">
        <w:rPr>
          <w:rFonts w:ascii="Arial" w:hAnsi="Arial" w:cs="Arial"/>
          <w:sz w:val="20"/>
          <w:szCs w:val="20"/>
        </w:rPr>
        <w:t xml:space="preserve"> any other third party. They assume all responsibilities and consequences if their work is found to be otherwise. The Alachua County Library District will not be held responsible </w:t>
      </w:r>
      <w:r w:rsidR="007A7D08">
        <w:rPr>
          <w:rFonts w:ascii="Arial" w:hAnsi="Arial" w:cs="Arial"/>
          <w:sz w:val="20"/>
          <w:szCs w:val="20"/>
        </w:rPr>
        <w:t>i</w:t>
      </w:r>
      <w:r w:rsidRPr="00893077">
        <w:rPr>
          <w:rFonts w:ascii="Arial" w:hAnsi="Arial" w:cs="Arial"/>
          <w:sz w:val="20"/>
          <w:szCs w:val="20"/>
        </w:rPr>
        <w:t xml:space="preserve">f legal action results from publication. </w:t>
      </w:r>
    </w:p>
    <w:p w14:paraId="375CE36F" w14:textId="77777777" w:rsidR="00627B61" w:rsidRDefault="00627B6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5D9737FF" w14:textId="77777777" w:rsidR="000B5F41" w:rsidRDefault="000B5F41" w:rsidP="000B5F41">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________________________________________</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t>________________________________</w:t>
      </w:r>
    </w:p>
    <w:p w14:paraId="0D4C1AFD" w14:textId="77777777" w:rsidR="000B5F41" w:rsidRPr="00893077" w:rsidRDefault="000B5F41" w:rsidP="000B5F41">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Pr>
          <w:rFonts w:ascii="Arial" w:eastAsia="Times New Roman" w:hAnsi="Arial" w:cs="Arial"/>
          <w:color w:val="202124"/>
          <w:kern w:val="0"/>
          <w:sz w:val="20"/>
          <w:szCs w:val="20"/>
          <w14:ligatures w14:val="none"/>
        </w:rPr>
        <w:t>Signature of Entrant</w:t>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r>
      <w:r>
        <w:rPr>
          <w:rFonts w:ascii="Arial" w:eastAsia="Times New Roman" w:hAnsi="Arial" w:cs="Arial"/>
          <w:color w:val="202124"/>
          <w:kern w:val="0"/>
          <w:sz w:val="20"/>
          <w:szCs w:val="20"/>
          <w14:ligatures w14:val="none"/>
        </w:rPr>
        <w:tab/>
        <w:t>Date Signed</w:t>
      </w:r>
    </w:p>
    <w:p w14:paraId="42A20B45" w14:textId="77777777" w:rsidR="000B5F41" w:rsidRPr="00893077" w:rsidRDefault="000B5F41"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5C65A65" w14:textId="1396572A" w:rsidR="00EB52FF" w:rsidRPr="00893077" w:rsidRDefault="00EB52FF"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sectPr w:rsidR="00EB52FF" w:rsidRPr="00893077">
          <w:pgSz w:w="12240" w:h="15840"/>
          <w:pgMar w:top="1440" w:right="1440" w:bottom="1440" w:left="1440" w:header="720" w:footer="720" w:gutter="0"/>
          <w:cols w:space="720"/>
          <w:docGrid w:linePitch="360"/>
        </w:sectPr>
      </w:pPr>
    </w:p>
    <w:p w14:paraId="6E4B05D8" w14:textId="72003497" w:rsidR="00627B61"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___________</w:t>
      </w:r>
    </w:p>
    <w:p w14:paraId="5AD67E64" w14:textId="279B6342"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 xml:space="preserve">Printed Name of Parent or Legal </w:t>
      </w:r>
      <w:proofErr w:type="gramStart"/>
      <w:r w:rsidRPr="00893077">
        <w:rPr>
          <w:rFonts w:ascii="Arial" w:eastAsia="Times New Roman" w:hAnsi="Arial" w:cs="Arial"/>
          <w:color w:val="202124"/>
          <w:kern w:val="0"/>
          <w:sz w:val="20"/>
          <w:szCs w:val="20"/>
          <w14:ligatures w14:val="none"/>
        </w:rPr>
        <w:t>Guardian</w:t>
      </w:r>
      <w:r w:rsidR="000B5F41">
        <w:rPr>
          <w:rFonts w:ascii="Arial" w:eastAsia="Times New Roman" w:hAnsi="Arial" w:cs="Arial"/>
          <w:color w:val="202124"/>
          <w:kern w:val="0"/>
          <w:sz w:val="20"/>
          <w:szCs w:val="20"/>
          <w14:ligatures w14:val="none"/>
        </w:rPr>
        <w:t xml:space="preserve">  (</w:t>
      </w:r>
      <w:proofErr w:type="gramEnd"/>
      <w:r w:rsidR="000B5F41">
        <w:rPr>
          <w:rFonts w:ascii="Arial" w:eastAsia="Times New Roman" w:hAnsi="Arial" w:cs="Arial"/>
          <w:color w:val="202124"/>
          <w:kern w:val="0"/>
          <w:sz w:val="20"/>
          <w:szCs w:val="20"/>
          <w14:ligatures w14:val="none"/>
        </w:rPr>
        <w:t>if under 18</w:t>
      </w:r>
      <w:proofErr w:type="gramStart"/>
      <w:r w:rsidR="000B5F41">
        <w:rPr>
          <w:rFonts w:ascii="Arial" w:eastAsia="Times New Roman" w:hAnsi="Arial" w:cs="Arial"/>
          <w:color w:val="202124"/>
          <w:kern w:val="0"/>
          <w:sz w:val="20"/>
          <w:szCs w:val="20"/>
          <w14:ligatures w14:val="none"/>
        </w:rPr>
        <w:t>)</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Relationship</w:t>
      </w:r>
      <w:proofErr w:type="gramEnd"/>
      <w:r w:rsidRPr="00893077">
        <w:rPr>
          <w:rFonts w:ascii="Arial" w:eastAsia="Times New Roman" w:hAnsi="Arial" w:cs="Arial"/>
          <w:color w:val="202124"/>
          <w:kern w:val="0"/>
          <w:sz w:val="20"/>
          <w:szCs w:val="20"/>
          <w14:ligatures w14:val="none"/>
        </w:rPr>
        <w:t xml:space="preserve"> to Entrant</w:t>
      </w:r>
    </w:p>
    <w:p w14:paraId="3B07AE59" w14:textId="77777777"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p w14:paraId="2B1AEFD7" w14:textId="606490F3" w:rsidR="00FA393A" w:rsidRPr="00893077"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___________________________________</w:t>
      </w:r>
      <w:r w:rsidR="00101A2C">
        <w:rPr>
          <w:rFonts w:ascii="Arial" w:eastAsia="Times New Roman" w:hAnsi="Arial" w:cs="Arial"/>
          <w:color w:val="202124"/>
          <w:kern w:val="0"/>
          <w:sz w:val="20"/>
          <w:szCs w:val="20"/>
          <w14:ligatures w14:val="none"/>
        </w:rPr>
        <w:t>__</w:t>
      </w:r>
      <w:r w:rsidRPr="00893077">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_____________________</w:t>
      </w:r>
      <w:r w:rsidR="00101A2C">
        <w:rPr>
          <w:rFonts w:ascii="Arial" w:eastAsia="Times New Roman" w:hAnsi="Arial" w:cs="Arial"/>
          <w:color w:val="202124"/>
          <w:kern w:val="0"/>
          <w:sz w:val="20"/>
          <w:szCs w:val="20"/>
          <w14:ligatures w14:val="none"/>
        </w:rPr>
        <w:t>___</w:t>
      </w:r>
      <w:r w:rsidRPr="00893077">
        <w:rPr>
          <w:rFonts w:ascii="Arial" w:eastAsia="Times New Roman" w:hAnsi="Arial" w:cs="Arial"/>
          <w:color w:val="202124"/>
          <w:kern w:val="0"/>
          <w:sz w:val="20"/>
          <w:szCs w:val="20"/>
          <w14:ligatures w14:val="none"/>
        </w:rPr>
        <w:t>________</w:t>
      </w:r>
    </w:p>
    <w:p w14:paraId="0091440F" w14:textId="53921E25" w:rsidR="00FA393A" w:rsidRDefault="00FA393A"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r w:rsidRPr="00893077">
        <w:rPr>
          <w:rFonts w:ascii="Arial" w:eastAsia="Times New Roman" w:hAnsi="Arial" w:cs="Arial"/>
          <w:color w:val="202124"/>
          <w:kern w:val="0"/>
          <w:sz w:val="20"/>
          <w:szCs w:val="20"/>
          <w14:ligatures w14:val="none"/>
        </w:rPr>
        <w:t>Signature of Parent or Legal Guardian</w:t>
      </w:r>
      <w:r w:rsidRPr="00893077">
        <w:rPr>
          <w:rFonts w:ascii="Arial" w:eastAsia="Times New Roman" w:hAnsi="Arial" w:cs="Arial"/>
          <w:color w:val="202124"/>
          <w:kern w:val="0"/>
          <w:sz w:val="20"/>
          <w:szCs w:val="20"/>
          <w14:ligatures w14:val="none"/>
        </w:rPr>
        <w:tab/>
      </w:r>
      <w:r w:rsidR="000B5F41">
        <w:rPr>
          <w:rFonts w:ascii="Arial" w:eastAsia="Times New Roman" w:hAnsi="Arial" w:cs="Arial"/>
          <w:color w:val="202124"/>
          <w:kern w:val="0"/>
          <w:sz w:val="20"/>
          <w:szCs w:val="20"/>
          <w14:ligatures w14:val="none"/>
        </w:rPr>
        <w:t>(if under 18)</w:t>
      </w:r>
      <w:r w:rsidRPr="00893077">
        <w:rPr>
          <w:rFonts w:ascii="Arial" w:eastAsia="Times New Roman" w:hAnsi="Arial" w:cs="Arial"/>
          <w:color w:val="202124"/>
          <w:kern w:val="0"/>
          <w:sz w:val="20"/>
          <w:szCs w:val="20"/>
          <w14:ligatures w14:val="none"/>
        </w:rPr>
        <w:tab/>
      </w:r>
      <w:r w:rsidRPr="00893077">
        <w:rPr>
          <w:rFonts w:ascii="Arial" w:eastAsia="Times New Roman" w:hAnsi="Arial" w:cs="Arial"/>
          <w:color w:val="202124"/>
          <w:kern w:val="0"/>
          <w:sz w:val="20"/>
          <w:szCs w:val="20"/>
          <w14:ligatures w14:val="none"/>
        </w:rPr>
        <w:tab/>
        <w:t>Date Signed</w:t>
      </w:r>
    </w:p>
    <w:p w14:paraId="4077B681" w14:textId="77777777" w:rsidR="00893077" w:rsidRDefault="00893077" w:rsidP="00101A2C">
      <w:pPr>
        <w:shd w:val="clear" w:color="auto" w:fill="FFFFFF"/>
        <w:spacing w:after="0" w:line="240" w:lineRule="auto"/>
        <w:contextualSpacing/>
        <w:jc w:val="both"/>
        <w:rPr>
          <w:rFonts w:ascii="Arial" w:eastAsia="Times New Roman" w:hAnsi="Arial" w:cs="Arial"/>
          <w:color w:val="202124"/>
          <w:kern w:val="0"/>
          <w:sz w:val="20"/>
          <w:szCs w:val="20"/>
          <w14:ligatures w14:val="none"/>
        </w:rPr>
      </w:pPr>
    </w:p>
    <w:sectPr w:rsidR="00893077" w:rsidSect="00627B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7FDB"/>
    <w:multiLevelType w:val="hybridMultilevel"/>
    <w:tmpl w:val="B44692EE"/>
    <w:lvl w:ilvl="0" w:tplc="450A1AC8">
      <w:start w:val="1"/>
      <w:numFmt w:val="bullet"/>
      <w:lvlText w:val=""/>
      <w:lvlJc w:val="left"/>
      <w:pPr>
        <w:ind w:left="1440" w:hanging="360"/>
      </w:pPr>
      <w:rPr>
        <w:rFonts w:ascii="Symbol" w:hAnsi="Symbol" w:hint="default"/>
      </w:rPr>
    </w:lvl>
    <w:lvl w:ilvl="1" w:tplc="450A1A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C70F6"/>
    <w:multiLevelType w:val="hybridMultilevel"/>
    <w:tmpl w:val="3676C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42F00"/>
    <w:multiLevelType w:val="hybridMultilevel"/>
    <w:tmpl w:val="A77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C2BD6"/>
    <w:multiLevelType w:val="hybridMultilevel"/>
    <w:tmpl w:val="F29E1E08"/>
    <w:lvl w:ilvl="0" w:tplc="450A1AC8">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815216284">
    <w:abstractNumId w:val="1"/>
  </w:num>
  <w:num w:numId="2" w16cid:durableId="569265544">
    <w:abstractNumId w:val="2"/>
  </w:num>
  <w:num w:numId="3" w16cid:durableId="1629357573">
    <w:abstractNumId w:val="0"/>
  </w:num>
  <w:num w:numId="4" w16cid:durableId="49395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E"/>
    <w:rsid w:val="00014C01"/>
    <w:rsid w:val="0003373A"/>
    <w:rsid w:val="00042400"/>
    <w:rsid w:val="00046A9E"/>
    <w:rsid w:val="000669D8"/>
    <w:rsid w:val="0009144D"/>
    <w:rsid w:val="000B5F41"/>
    <w:rsid w:val="000F3641"/>
    <w:rsid w:val="00101A2C"/>
    <w:rsid w:val="00145F55"/>
    <w:rsid w:val="00160BE5"/>
    <w:rsid w:val="00190A75"/>
    <w:rsid w:val="001A1132"/>
    <w:rsid w:val="001A4DF9"/>
    <w:rsid w:val="001F3986"/>
    <w:rsid w:val="001F524D"/>
    <w:rsid w:val="00205B20"/>
    <w:rsid w:val="002066CF"/>
    <w:rsid w:val="00222446"/>
    <w:rsid w:val="0022686F"/>
    <w:rsid w:val="00230AD4"/>
    <w:rsid w:val="002436AA"/>
    <w:rsid w:val="002728FF"/>
    <w:rsid w:val="0028662D"/>
    <w:rsid w:val="0031484F"/>
    <w:rsid w:val="00341F39"/>
    <w:rsid w:val="00384A53"/>
    <w:rsid w:val="003D67DA"/>
    <w:rsid w:val="004029B2"/>
    <w:rsid w:val="00477DBE"/>
    <w:rsid w:val="004A1385"/>
    <w:rsid w:val="004A54B6"/>
    <w:rsid w:val="00542E81"/>
    <w:rsid w:val="00563835"/>
    <w:rsid w:val="00576140"/>
    <w:rsid w:val="00613A67"/>
    <w:rsid w:val="00627B61"/>
    <w:rsid w:val="00633D46"/>
    <w:rsid w:val="00635F1A"/>
    <w:rsid w:val="00640274"/>
    <w:rsid w:val="00663094"/>
    <w:rsid w:val="006704B1"/>
    <w:rsid w:val="006A3AEF"/>
    <w:rsid w:val="006C3252"/>
    <w:rsid w:val="006C61FF"/>
    <w:rsid w:val="00777B5F"/>
    <w:rsid w:val="0078337F"/>
    <w:rsid w:val="00793675"/>
    <w:rsid w:val="00796021"/>
    <w:rsid w:val="007A7D08"/>
    <w:rsid w:val="007C6B65"/>
    <w:rsid w:val="0080337D"/>
    <w:rsid w:val="00882F17"/>
    <w:rsid w:val="008836A6"/>
    <w:rsid w:val="00893077"/>
    <w:rsid w:val="009062E1"/>
    <w:rsid w:val="00915750"/>
    <w:rsid w:val="0091603A"/>
    <w:rsid w:val="00932D3C"/>
    <w:rsid w:val="009365EA"/>
    <w:rsid w:val="0095037F"/>
    <w:rsid w:val="0095631E"/>
    <w:rsid w:val="0097070C"/>
    <w:rsid w:val="00994E60"/>
    <w:rsid w:val="009C2CB6"/>
    <w:rsid w:val="00A0796A"/>
    <w:rsid w:val="00A40743"/>
    <w:rsid w:val="00A97BC6"/>
    <w:rsid w:val="00B02B13"/>
    <w:rsid w:val="00B0530D"/>
    <w:rsid w:val="00B21B55"/>
    <w:rsid w:val="00B872EC"/>
    <w:rsid w:val="00B914B0"/>
    <w:rsid w:val="00B91656"/>
    <w:rsid w:val="00BE7A44"/>
    <w:rsid w:val="00C1631F"/>
    <w:rsid w:val="00C270E8"/>
    <w:rsid w:val="00C30138"/>
    <w:rsid w:val="00C60547"/>
    <w:rsid w:val="00C70D80"/>
    <w:rsid w:val="00C7215F"/>
    <w:rsid w:val="00C747B1"/>
    <w:rsid w:val="00C85E76"/>
    <w:rsid w:val="00C8666B"/>
    <w:rsid w:val="00D05FD0"/>
    <w:rsid w:val="00D20947"/>
    <w:rsid w:val="00D223A9"/>
    <w:rsid w:val="00D2394B"/>
    <w:rsid w:val="00D6098B"/>
    <w:rsid w:val="00DB3A62"/>
    <w:rsid w:val="00E416D9"/>
    <w:rsid w:val="00E43AC8"/>
    <w:rsid w:val="00E73960"/>
    <w:rsid w:val="00E848F4"/>
    <w:rsid w:val="00E87C2E"/>
    <w:rsid w:val="00EA6612"/>
    <w:rsid w:val="00EB52FF"/>
    <w:rsid w:val="00ED7150"/>
    <w:rsid w:val="00EF4D8F"/>
    <w:rsid w:val="00F12108"/>
    <w:rsid w:val="00F15462"/>
    <w:rsid w:val="00F30392"/>
    <w:rsid w:val="00F744A8"/>
    <w:rsid w:val="00FA393A"/>
    <w:rsid w:val="00FE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A640"/>
  <w15:chartTrackingRefBased/>
  <w15:docId w15:val="{E096C7CD-7E95-43EC-8519-14608BD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9E"/>
    <w:rPr>
      <w:rFonts w:eastAsiaTheme="majorEastAsia" w:cstheme="majorBidi"/>
      <w:color w:val="272727" w:themeColor="text1" w:themeTint="D8"/>
    </w:rPr>
  </w:style>
  <w:style w:type="paragraph" w:styleId="Title">
    <w:name w:val="Title"/>
    <w:basedOn w:val="Normal"/>
    <w:next w:val="Normal"/>
    <w:link w:val="TitleChar"/>
    <w:uiPriority w:val="10"/>
    <w:qFormat/>
    <w:rsid w:val="00046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9E"/>
    <w:pPr>
      <w:spacing w:before="160"/>
      <w:jc w:val="center"/>
    </w:pPr>
    <w:rPr>
      <w:i/>
      <w:iCs/>
      <w:color w:val="404040" w:themeColor="text1" w:themeTint="BF"/>
    </w:rPr>
  </w:style>
  <w:style w:type="character" w:customStyle="1" w:styleId="QuoteChar">
    <w:name w:val="Quote Char"/>
    <w:basedOn w:val="DefaultParagraphFont"/>
    <w:link w:val="Quote"/>
    <w:uiPriority w:val="29"/>
    <w:rsid w:val="00046A9E"/>
    <w:rPr>
      <w:i/>
      <w:iCs/>
      <w:color w:val="404040" w:themeColor="text1" w:themeTint="BF"/>
    </w:rPr>
  </w:style>
  <w:style w:type="paragraph" w:styleId="ListParagraph">
    <w:name w:val="List Paragraph"/>
    <w:basedOn w:val="Normal"/>
    <w:uiPriority w:val="34"/>
    <w:qFormat/>
    <w:rsid w:val="00046A9E"/>
    <w:pPr>
      <w:ind w:left="720"/>
      <w:contextualSpacing/>
    </w:pPr>
  </w:style>
  <w:style w:type="character" w:styleId="IntenseEmphasis">
    <w:name w:val="Intense Emphasis"/>
    <w:basedOn w:val="DefaultParagraphFont"/>
    <w:uiPriority w:val="21"/>
    <w:qFormat/>
    <w:rsid w:val="00046A9E"/>
    <w:rPr>
      <w:i/>
      <w:iCs/>
      <w:color w:val="0F4761" w:themeColor="accent1" w:themeShade="BF"/>
    </w:rPr>
  </w:style>
  <w:style w:type="paragraph" w:styleId="IntenseQuote">
    <w:name w:val="Intense Quote"/>
    <w:basedOn w:val="Normal"/>
    <w:next w:val="Normal"/>
    <w:link w:val="IntenseQuoteChar"/>
    <w:uiPriority w:val="30"/>
    <w:qFormat/>
    <w:rsid w:val="0004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9E"/>
    <w:rPr>
      <w:i/>
      <w:iCs/>
      <w:color w:val="0F4761" w:themeColor="accent1" w:themeShade="BF"/>
    </w:rPr>
  </w:style>
  <w:style w:type="character" w:styleId="IntenseReference">
    <w:name w:val="Intense Reference"/>
    <w:basedOn w:val="DefaultParagraphFont"/>
    <w:uiPriority w:val="32"/>
    <w:qFormat/>
    <w:rsid w:val="00046A9E"/>
    <w:rPr>
      <w:b/>
      <w:bCs/>
      <w:smallCaps/>
      <w:color w:val="0F4761" w:themeColor="accent1" w:themeShade="BF"/>
      <w:spacing w:val="5"/>
    </w:rPr>
  </w:style>
  <w:style w:type="character" w:styleId="Hyperlink">
    <w:name w:val="Hyperlink"/>
    <w:basedOn w:val="DefaultParagraphFont"/>
    <w:uiPriority w:val="99"/>
    <w:unhideWhenUsed/>
    <w:rsid w:val="00046A9E"/>
    <w:rPr>
      <w:color w:val="0000FF"/>
      <w:u w:val="single"/>
    </w:rPr>
  </w:style>
  <w:style w:type="paragraph" w:styleId="Revision">
    <w:name w:val="Revision"/>
    <w:hidden/>
    <w:uiPriority w:val="99"/>
    <w:semiHidden/>
    <w:rsid w:val="00145F55"/>
    <w:pPr>
      <w:spacing w:after="0" w:line="240" w:lineRule="auto"/>
    </w:pPr>
  </w:style>
  <w:style w:type="character" w:styleId="CommentReference">
    <w:name w:val="annotation reference"/>
    <w:basedOn w:val="DefaultParagraphFont"/>
    <w:uiPriority w:val="99"/>
    <w:semiHidden/>
    <w:unhideWhenUsed/>
    <w:rsid w:val="00F30392"/>
    <w:rPr>
      <w:sz w:val="16"/>
      <w:szCs w:val="16"/>
    </w:rPr>
  </w:style>
  <w:style w:type="paragraph" w:styleId="CommentText">
    <w:name w:val="annotation text"/>
    <w:basedOn w:val="Normal"/>
    <w:link w:val="CommentTextChar"/>
    <w:uiPriority w:val="99"/>
    <w:unhideWhenUsed/>
    <w:rsid w:val="00F30392"/>
    <w:pPr>
      <w:spacing w:line="240" w:lineRule="auto"/>
    </w:pPr>
    <w:rPr>
      <w:sz w:val="20"/>
      <w:szCs w:val="20"/>
    </w:rPr>
  </w:style>
  <w:style w:type="character" w:customStyle="1" w:styleId="CommentTextChar">
    <w:name w:val="Comment Text Char"/>
    <w:basedOn w:val="DefaultParagraphFont"/>
    <w:link w:val="CommentText"/>
    <w:uiPriority w:val="99"/>
    <w:rsid w:val="00F30392"/>
    <w:rPr>
      <w:sz w:val="20"/>
      <w:szCs w:val="20"/>
    </w:rPr>
  </w:style>
  <w:style w:type="paragraph" w:styleId="CommentSubject">
    <w:name w:val="annotation subject"/>
    <w:basedOn w:val="CommentText"/>
    <w:next w:val="CommentText"/>
    <w:link w:val="CommentSubjectChar"/>
    <w:uiPriority w:val="99"/>
    <w:semiHidden/>
    <w:unhideWhenUsed/>
    <w:rsid w:val="00F30392"/>
    <w:rPr>
      <w:b/>
      <w:bCs/>
    </w:rPr>
  </w:style>
  <w:style w:type="character" w:customStyle="1" w:styleId="CommentSubjectChar">
    <w:name w:val="Comment Subject Char"/>
    <w:basedOn w:val="CommentTextChar"/>
    <w:link w:val="CommentSubject"/>
    <w:uiPriority w:val="99"/>
    <w:semiHidden/>
    <w:rsid w:val="00F30392"/>
    <w:rPr>
      <w:b/>
      <w:bCs/>
      <w:sz w:val="20"/>
      <w:szCs w:val="20"/>
    </w:rPr>
  </w:style>
  <w:style w:type="character" w:styleId="UnresolvedMention">
    <w:name w:val="Unresolved Mention"/>
    <w:basedOn w:val="DefaultParagraphFont"/>
    <w:uiPriority w:val="99"/>
    <w:semiHidden/>
    <w:unhideWhenUsed/>
    <w:rsid w:val="00042400"/>
    <w:rPr>
      <w:color w:val="605E5C"/>
      <w:shd w:val="clear" w:color="auto" w:fill="E1DFDD"/>
    </w:rPr>
  </w:style>
  <w:style w:type="character" w:styleId="FollowedHyperlink">
    <w:name w:val="FollowedHyperlink"/>
    <w:basedOn w:val="DefaultParagraphFont"/>
    <w:uiPriority w:val="99"/>
    <w:semiHidden/>
    <w:unhideWhenUsed/>
    <w:rsid w:val="00FA39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90292">
      <w:bodyDiv w:val="1"/>
      <w:marLeft w:val="0"/>
      <w:marRight w:val="0"/>
      <w:marTop w:val="0"/>
      <w:marBottom w:val="0"/>
      <w:divBdr>
        <w:top w:val="none" w:sz="0" w:space="0" w:color="auto"/>
        <w:left w:val="none" w:sz="0" w:space="0" w:color="auto"/>
        <w:bottom w:val="none" w:sz="0" w:space="0" w:color="auto"/>
        <w:right w:val="none" w:sz="0" w:space="0" w:color="auto"/>
      </w:divBdr>
    </w:div>
    <w:div w:id="668757719">
      <w:bodyDiv w:val="1"/>
      <w:marLeft w:val="0"/>
      <w:marRight w:val="0"/>
      <w:marTop w:val="0"/>
      <w:marBottom w:val="0"/>
      <w:divBdr>
        <w:top w:val="none" w:sz="0" w:space="0" w:color="auto"/>
        <w:left w:val="none" w:sz="0" w:space="0" w:color="auto"/>
        <w:bottom w:val="none" w:sz="0" w:space="0" w:color="auto"/>
        <w:right w:val="none" w:sz="0" w:space="0" w:color="auto"/>
      </w:divBdr>
    </w:div>
    <w:div w:id="1125780055">
      <w:bodyDiv w:val="1"/>
      <w:marLeft w:val="0"/>
      <w:marRight w:val="0"/>
      <w:marTop w:val="0"/>
      <w:marBottom w:val="0"/>
      <w:divBdr>
        <w:top w:val="none" w:sz="0" w:space="0" w:color="auto"/>
        <w:left w:val="none" w:sz="0" w:space="0" w:color="auto"/>
        <w:bottom w:val="none" w:sz="0" w:space="0" w:color="auto"/>
        <w:right w:val="none" w:sz="0" w:space="0" w:color="auto"/>
      </w:divBdr>
    </w:div>
    <w:div w:id="1479494344">
      <w:bodyDiv w:val="1"/>
      <w:marLeft w:val="0"/>
      <w:marRight w:val="0"/>
      <w:marTop w:val="0"/>
      <w:marBottom w:val="0"/>
      <w:divBdr>
        <w:top w:val="none" w:sz="0" w:space="0" w:color="auto"/>
        <w:left w:val="none" w:sz="0" w:space="0" w:color="auto"/>
        <w:bottom w:val="none" w:sz="0" w:space="0" w:color="auto"/>
        <w:right w:val="none" w:sz="0" w:space="0" w:color="auto"/>
      </w:divBdr>
    </w:div>
    <w:div w:id="1581477345">
      <w:bodyDiv w:val="1"/>
      <w:marLeft w:val="0"/>
      <w:marRight w:val="0"/>
      <w:marTop w:val="0"/>
      <w:marBottom w:val="0"/>
      <w:divBdr>
        <w:top w:val="none" w:sz="0" w:space="0" w:color="auto"/>
        <w:left w:val="none" w:sz="0" w:space="0" w:color="auto"/>
        <w:bottom w:val="none" w:sz="0" w:space="0" w:color="auto"/>
        <w:right w:val="none" w:sz="0" w:space="0" w:color="auto"/>
      </w:divBdr>
    </w:div>
    <w:div w:id="1775780761">
      <w:bodyDiv w:val="1"/>
      <w:marLeft w:val="0"/>
      <w:marRight w:val="0"/>
      <w:marTop w:val="0"/>
      <w:marBottom w:val="0"/>
      <w:divBdr>
        <w:top w:val="none" w:sz="0" w:space="0" w:color="auto"/>
        <w:left w:val="none" w:sz="0" w:space="0" w:color="auto"/>
        <w:bottom w:val="none" w:sz="0" w:space="0" w:color="auto"/>
        <w:right w:val="none" w:sz="0" w:space="0" w:color="auto"/>
      </w:divBdr>
      <w:divsChild>
        <w:div w:id="1130243068">
          <w:marLeft w:val="0"/>
          <w:marRight w:val="0"/>
          <w:marTop w:val="0"/>
          <w:marBottom w:val="0"/>
          <w:divBdr>
            <w:top w:val="none" w:sz="0" w:space="0" w:color="auto"/>
            <w:left w:val="none" w:sz="0" w:space="0" w:color="auto"/>
            <w:bottom w:val="none" w:sz="0" w:space="0" w:color="auto"/>
            <w:right w:val="none" w:sz="0" w:space="0" w:color="auto"/>
          </w:divBdr>
        </w:div>
        <w:div w:id="155221396">
          <w:marLeft w:val="0"/>
          <w:marRight w:val="0"/>
          <w:marTop w:val="0"/>
          <w:marBottom w:val="0"/>
          <w:divBdr>
            <w:top w:val="none" w:sz="0" w:space="0" w:color="auto"/>
            <w:left w:val="none" w:sz="0" w:space="0" w:color="auto"/>
            <w:bottom w:val="none" w:sz="0" w:space="0" w:color="auto"/>
            <w:right w:val="none" w:sz="0" w:space="0" w:color="auto"/>
          </w:divBdr>
        </w:div>
        <w:div w:id="1367680711">
          <w:marLeft w:val="0"/>
          <w:marRight w:val="0"/>
          <w:marTop w:val="0"/>
          <w:marBottom w:val="0"/>
          <w:divBdr>
            <w:top w:val="none" w:sz="0" w:space="0" w:color="auto"/>
            <w:left w:val="none" w:sz="0" w:space="0" w:color="auto"/>
            <w:bottom w:val="none" w:sz="0" w:space="0" w:color="auto"/>
            <w:right w:val="none" w:sz="0" w:space="0" w:color="auto"/>
          </w:divBdr>
        </w:div>
        <w:div w:id="758714749">
          <w:marLeft w:val="0"/>
          <w:marRight w:val="0"/>
          <w:marTop w:val="0"/>
          <w:marBottom w:val="0"/>
          <w:divBdr>
            <w:top w:val="none" w:sz="0" w:space="0" w:color="auto"/>
            <w:left w:val="none" w:sz="0" w:space="0" w:color="auto"/>
            <w:bottom w:val="none" w:sz="0" w:space="0" w:color="auto"/>
            <w:right w:val="none" w:sz="0" w:space="0" w:color="auto"/>
          </w:divBdr>
        </w:div>
        <w:div w:id="1798916614">
          <w:marLeft w:val="0"/>
          <w:marRight w:val="0"/>
          <w:marTop w:val="0"/>
          <w:marBottom w:val="0"/>
          <w:divBdr>
            <w:top w:val="none" w:sz="0" w:space="0" w:color="auto"/>
            <w:left w:val="none" w:sz="0" w:space="0" w:color="auto"/>
            <w:bottom w:val="none" w:sz="0" w:space="0" w:color="auto"/>
            <w:right w:val="none" w:sz="0" w:space="0" w:color="auto"/>
          </w:divBdr>
        </w:div>
      </w:divsChild>
    </w:div>
    <w:div w:id="20307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ref@aclib.us" TargetMode="External"/><Relationship Id="rId3" Type="http://schemas.openxmlformats.org/officeDocument/2006/relationships/settings" Target="settings.xml"/><Relationship Id="rId7" Type="http://schemas.openxmlformats.org/officeDocument/2006/relationships/hyperlink" Target="https://www.acli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ib.us/polici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2</Pages>
  <Words>619</Words>
  <Characters>3532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Tobin</dc:creator>
  <cp:keywords/>
  <dc:description/>
  <cp:lastModifiedBy>Lynda Preston</cp:lastModifiedBy>
  <cp:revision>2</cp:revision>
  <cp:lastPrinted>2025-05-21T22:05:00Z</cp:lastPrinted>
  <dcterms:created xsi:type="dcterms:W3CDTF">2025-07-08T14:22:00Z</dcterms:created>
  <dcterms:modified xsi:type="dcterms:W3CDTF">2025-07-08T14:22:00Z</dcterms:modified>
</cp:coreProperties>
</file>